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7E4DE" w14:textId="11624512" w:rsidR="000B5E66" w:rsidRDefault="000B5E66">
      <w:r>
        <w:rPr>
          <w:noProof/>
        </w:rPr>
        <w:drawing>
          <wp:inline distT="0" distB="0" distL="0" distR="0" wp14:anchorId="5002F110" wp14:editId="5FF76D39">
            <wp:extent cx="5943600" cy="427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75455"/>
                    </a:xfrm>
                    <a:prstGeom prst="rect">
                      <a:avLst/>
                    </a:prstGeom>
                  </pic:spPr>
                </pic:pic>
              </a:graphicData>
            </a:graphic>
          </wp:inline>
        </w:drawing>
      </w:r>
    </w:p>
    <w:p w14:paraId="02007E83" w14:textId="77777777" w:rsidR="000B5E66" w:rsidRDefault="000B5E66">
      <w:r>
        <w:br w:type="page"/>
      </w:r>
    </w:p>
    <w:p w14:paraId="783481BE" w14:textId="7A080B7B" w:rsidR="006E6035" w:rsidRDefault="000B5E66">
      <w:r w:rsidRPr="008B3027">
        <w:rPr>
          <w:color w:val="FF0000"/>
        </w:rPr>
        <w:lastRenderedPageBreak/>
        <w:t>Marked</w:t>
      </w:r>
    </w:p>
    <w:p w14:paraId="21AD6A97" w14:textId="2B56C182" w:rsidR="000B5E66" w:rsidRDefault="000B5E66">
      <w:r>
        <w:rPr>
          <w:noProof/>
        </w:rPr>
        <w:drawing>
          <wp:inline distT="0" distB="0" distL="0" distR="0" wp14:anchorId="35A56545" wp14:editId="447F77BB">
            <wp:extent cx="5943600" cy="5796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796280"/>
                    </a:xfrm>
                    <a:prstGeom prst="rect">
                      <a:avLst/>
                    </a:prstGeom>
                  </pic:spPr>
                </pic:pic>
              </a:graphicData>
            </a:graphic>
          </wp:inline>
        </w:drawing>
      </w:r>
    </w:p>
    <w:p w14:paraId="3A4A5B96" w14:textId="77777777" w:rsidR="000B5E66" w:rsidRDefault="000B5E66">
      <w:r>
        <w:br w:type="page"/>
      </w:r>
    </w:p>
    <w:p w14:paraId="032B5BB3" w14:textId="3C34550B" w:rsidR="008B3027" w:rsidRDefault="008B3027">
      <w:r>
        <w:lastRenderedPageBreak/>
        <w:t>Marked</w:t>
      </w:r>
    </w:p>
    <w:p w14:paraId="35B9935A" w14:textId="3B1080D6" w:rsidR="00627869" w:rsidRDefault="000B5E66">
      <w:r>
        <w:rPr>
          <w:noProof/>
        </w:rPr>
        <w:drawing>
          <wp:inline distT="0" distB="0" distL="0" distR="0" wp14:anchorId="7F61C5BF" wp14:editId="0DE6A3D6">
            <wp:extent cx="5943600" cy="4032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32885"/>
                    </a:xfrm>
                    <a:prstGeom prst="rect">
                      <a:avLst/>
                    </a:prstGeom>
                  </pic:spPr>
                </pic:pic>
              </a:graphicData>
            </a:graphic>
          </wp:inline>
        </w:drawing>
      </w:r>
    </w:p>
    <w:p w14:paraId="0FC6980E" w14:textId="77777777" w:rsidR="00627869" w:rsidRDefault="00627869">
      <w:r>
        <w:br w:type="page"/>
      </w:r>
    </w:p>
    <w:p w14:paraId="7D0EB78B" w14:textId="4B923860" w:rsidR="00D9728A" w:rsidRDefault="00627869">
      <w:r>
        <w:rPr>
          <w:noProof/>
        </w:rPr>
        <w:lastRenderedPageBreak/>
        <w:drawing>
          <wp:inline distT="0" distB="0" distL="0" distR="0" wp14:anchorId="68E9F93B" wp14:editId="7A8DDFF1">
            <wp:extent cx="5943600" cy="4817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17745"/>
                    </a:xfrm>
                    <a:prstGeom prst="rect">
                      <a:avLst/>
                    </a:prstGeom>
                  </pic:spPr>
                </pic:pic>
              </a:graphicData>
            </a:graphic>
          </wp:inline>
        </w:drawing>
      </w:r>
    </w:p>
    <w:p w14:paraId="43899B28" w14:textId="77777777" w:rsidR="00D9728A" w:rsidRDefault="00D9728A">
      <w:r>
        <w:br w:type="page"/>
      </w:r>
    </w:p>
    <w:p w14:paraId="5C9B4425" w14:textId="4BEAFEB7" w:rsidR="00D15C40" w:rsidRDefault="00D9728A">
      <w:r>
        <w:rPr>
          <w:noProof/>
        </w:rPr>
        <w:lastRenderedPageBreak/>
        <w:drawing>
          <wp:inline distT="0" distB="0" distL="0" distR="0" wp14:anchorId="01AC7D9B" wp14:editId="1737743D">
            <wp:extent cx="5943600" cy="4437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37380"/>
                    </a:xfrm>
                    <a:prstGeom prst="rect">
                      <a:avLst/>
                    </a:prstGeom>
                  </pic:spPr>
                </pic:pic>
              </a:graphicData>
            </a:graphic>
          </wp:inline>
        </w:drawing>
      </w:r>
    </w:p>
    <w:p w14:paraId="113A8DBF" w14:textId="77777777" w:rsidR="00D15C40" w:rsidRDefault="00D15C40">
      <w:r>
        <w:br w:type="page"/>
      </w:r>
    </w:p>
    <w:p w14:paraId="47E474D6" w14:textId="77777777" w:rsidR="00D15C40" w:rsidRDefault="00D15C40">
      <w:r>
        <w:lastRenderedPageBreak/>
        <w:t>Marked</w:t>
      </w:r>
    </w:p>
    <w:p w14:paraId="284721DE" w14:textId="1A9CF03B" w:rsidR="00D15C40" w:rsidRDefault="00D15C40">
      <w:r>
        <w:rPr>
          <w:noProof/>
        </w:rPr>
        <w:drawing>
          <wp:inline distT="0" distB="0" distL="0" distR="0" wp14:anchorId="37BFE200" wp14:editId="037FB794">
            <wp:extent cx="5943600" cy="4845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45685"/>
                    </a:xfrm>
                    <a:prstGeom prst="rect">
                      <a:avLst/>
                    </a:prstGeom>
                  </pic:spPr>
                </pic:pic>
              </a:graphicData>
            </a:graphic>
          </wp:inline>
        </w:drawing>
      </w:r>
    </w:p>
    <w:p w14:paraId="11B8BE82" w14:textId="77777777" w:rsidR="00D15C40" w:rsidRDefault="00D15C40">
      <w:r>
        <w:br w:type="page"/>
      </w:r>
    </w:p>
    <w:p w14:paraId="4EF4A64E" w14:textId="14055C16" w:rsidR="00D15C40" w:rsidRDefault="00D15C40">
      <w:r>
        <w:rPr>
          <w:noProof/>
        </w:rPr>
        <w:lastRenderedPageBreak/>
        <w:drawing>
          <wp:inline distT="0" distB="0" distL="0" distR="0" wp14:anchorId="2CAA73C9" wp14:editId="7370B59F">
            <wp:extent cx="5943600" cy="3959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59860"/>
                    </a:xfrm>
                    <a:prstGeom prst="rect">
                      <a:avLst/>
                    </a:prstGeom>
                  </pic:spPr>
                </pic:pic>
              </a:graphicData>
            </a:graphic>
          </wp:inline>
        </w:drawing>
      </w:r>
      <w:r>
        <w:br w:type="page"/>
      </w:r>
    </w:p>
    <w:p w14:paraId="2375101D" w14:textId="13F47C99" w:rsidR="00D15C40" w:rsidRDefault="00D15C40">
      <w:r>
        <w:rPr>
          <w:noProof/>
        </w:rPr>
        <w:lastRenderedPageBreak/>
        <w:drawing>
          <wp:inline distT="0" distB="0" distL="0" distR="0" wp14:anchorId="737725C7" wp14:editId="62DA2837">
            <wp:extent cx="5943600" cy="474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43450"/>
                    </a:xfrm>
                    <a:prstGeom prst="rect">
                      <a:avLst/>
                    </a:prstGeom>
                  </pic:spPr>
                </pic:pic>
              </a:graphicData>
            </a:graphic>
          </wp:inline>
        </w:drawing>
      </w:r>
    </w:p>
    <w:p w14:paraId="255CA784" w14:textId="77777777" w:rsidR="00D15C40" w:rsidRDefault="00D15C40">
      <w:r>
        <w:br w:type="page"/>
      </w:r>
    </w:p>
    <w:p w14:paraId="1A8C5062" w14:textId="712194BA" w:rsidR="00D15C40" w:rsidRDefault="00D15C40">
      <w:r>
        <w:rPr>
          <w:noProof/>
        </w:rPr>
        <w:lastRenderedPageBreak/>
        <w:drawing>
          <wp:inline distT="0" distB="0" distL="0" distR="0" wp14:anchorId="19BBF0E2" wp14:editId="61ABBBEF">
            <wp:extent cx="5943600" cy="398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89705"/>
                    </a:xfrm>
                    <a:prstGeom prst="rect">
                      <a:avLst/>
                    </a:prstGeom>
                  </pic:spPr>
                </pic:pic>
              </a:graphicData>
            </a:graphic>
          </wp:inline>
        </w:drawing>
      </w:r>
    </w:p>
    <w:p w14:paraId="3053AABE" w14:textId="77777777" w:rsidR="00D15C40" w:rsidRDefault="00D15C40">
      <w:r>
        <w:br w:type="page"/>
      </w:r>
    </w:p>
    <w:p w14:paraId="34A9CCC6" w14:textId="23D5AC95" w:rsidR="000B5E66" w:rsidRDefault="00D15C40">
      <w:r>
        <w:lastRenderedPageBreak/>
        <w:t>Marked</w:t>
      </w:r>
    </w:p>
    <w:p w14:paraId="757B044D" w14:textId="4A556EA1" w:rsidR="00D15C40" w:rsidRDefault="00D15C40">
      <w:r>
        <w:rPr>
          <w:noProof/>
        </w:rPr>
        <w:drawing>
          <wp:inline distT="0" distB="0" distL="0" distR="0" wp14:anchorId="62A54425" wp14:editId="0396C6CE">
            <wp:extent cx="5943600" cy="3964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4940"/>
                    </a:xfrm>
                    <a:prstGeom prst="rect">
                      <a:avLst/>
                    </a:prstGeom>
                  </pic:spPr>
                </pic:pic>
              </a:graphicData>
            </a:graphic>
          </wp:inline>
        </w:drawing>
      </w:r>
    </w:p>
    <w:p w14:paraId="4A81ED41" w14:textId="6820DEAB" w:rsidR="00D15C40" w:rsidRDefault="00D15C40">
      <w:r>
        <w:t xml:space="preserve">There is nothing like </w:t>
      </w:r>
      <w:proofErr w:type="spellStart"/>
      <w:r>
        <w:t>guardduty</w:t>
      </w:r>
      <w:proofErr w:type="spellEnd"/>
      <w:r>
        <w:t xml:space="preserve"> metric</w:t>
      </w:r>
    </w:p>
    <w:p w14:paraId="500B469F" w14:textId="77777777" w:rsidR="00D15C40" w:rsidRDefault="00D15C40">
      <w:r>
        <w:br w:type="page"/>
      </w:r>
    </w:p>
    <w:p w14:paraId="600CDA55" w14:textId="2B3EB7F2" w:rsidR="00D15C40" w:rsidRDefault="00D15C40">
      <w:r>
        <w:rPr>
          <w:noProof/>
        </w:rPr>
        <w:lastRenderedPageBreak/>
        <w:drawing>
          <wp:inline distT="0" distB="0" distL="0" distR="0" wp14:anchorId="18194FE8" wp14:editId="62151F03">
            <wp:extent cx="5943600" cy="4412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12615"/>
                    </a:xfrm>
                    <a:prstGeom prst="rect">
                      <a:avLst/>
                    </a:prstGeom>
                  </pic:spPr>
                </pic:pic>
              </a:graphicData>
            </a:graphic>
          </wp:inline>
        </w:drawing>
      </w:r>
    </w:p>
    <w:p w14:paraId="20238905" w14:textId="77777777" w:rsidR="00D15C40" w:rsidRDefault="00D15C40">
      <w:r>
        <w:br w:type="page"/>
      </w:r>
    </w:p>
    <w:p w14:paraId="23A5D08F" w14:textId="396F8774" w:rsidR="00D15C40" w:rsidRDefault="00D15C40">
      <w:r>
        <w:lastRenderedPageBreak/>
        <w:t>Marked</w:t>
      </w:r>
    </w:p>
    <w:p w14:paraId="04739607" w14:textId="0D27EF76" w:rsidR="00D15C40" w:rsidRDefault="00D15C40">
      <w:r>
        <w:rPr>
          <w:noProof/>
        </w:rPr>
        <w:drawing>
          <wp:inline distT="0" distB="0" distL="0" distR="0" wp14:anchorId="60DC7698" wp14:editId="67D83227">
            <wp:extent cx="5943600" cy="4801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01235"/>
                    </a:xfrm>
                    <a:prstGeom prst="rect">
                      <a:avLst/>
                    </a:prstGeom>
                  </pic:spPr>
                </pic:pic>
              </a:graphicData>
            </a:graphic>
          </wp:inline>
        </w:drawing>
      </w:r>
    </w:p>
    <w:p w14:paraId="501A4633" w14:textId="77777777" w:rsidR="00D15C40" w:rsidRDefault="00D15C40">
      <w:r>
        <w:br w:type="page"/>
      </w:r>
    </w:p>
    <w:p w14:paraId="302B6E01" w14:textId="304A350F" w:rsidR="00D15C40" w:rsidRDefault="00D15C40">
      <w:r>
        <w:rPr>
          <w:noProof/>
        </w:rPr>
        <w:lastRenderedPageBreak/>
        <w:drawing>
          <wp:inline distT="0" distB="0" distL="0" distR="0" wp14:anchorId="451C6C16" wp14:editId="5CC602FB">
            <wp:extent cx="5943600" cy="4126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26865"/>
                    </a:xfrm>
                    <a:prstGeom prst="rect">
                      <a:avLst/>
                    </a:prstGeom>
                  </pic:spPr>
                </pic:pic>
              </a:graphicData>
            </a:graphic>
          </wp:inline>
        </w:drawing>
      </w:r>
    </w:p>
    <w:p w14:paraId="29E25D83" w14:textId="77777777" w:rsidR="00D15C40" w:rsidRDefault="00D15C40">
      <w:r>
        <w:br w:type="page"/>
      </w:r>
    </w:p>
    <w:p w14:paraId="0096B27E" w14:textId="71834AD0" w:rsidR="00D15C40" w:rsidRDefault="00D15C40">
      <w:r>
        <w:lastRenderedPageBreak/>
        <w:t>Marked</w:t>
      </w:r>
    </w:p>
    <w:p w14:paraId="1E64782F" w14:textId="53423FE6" w:rsidR="00D15C40" w:rsidRDefault="00D15C40">
      <w:r>
        <w:rPr>
          <w:noProof/>
        </w:rPr>
        <w:drawing>
          <wp:inline distT="0" distB="0" distL="0" distR="0" wp14:anchorId="58AEF8F5" wp14:editId="351DCCB0">
            <wp:extent cx="5943600" cy="3850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0640"/>
                    </a:xfrm>
                    <a:prstGeom prst="rect">
                      <a:avLst/>
                    </a:prstGeom>
                  </pic:spPr>
                </pic:pic>
              </a:graphicData>
            </a:graphic>
          </wp:inline>
        </w:drawing>
      </w:r>
    </w:p>
    <w:p w14:paraId="2F9A2ABB" w14:textId="2D40DE90" w:rsidR="00D15C40" w:rsidRDefault="00D15C40">
      <w:pPr>
        <w:rPr>
          <w:rFonts w:ascii="Roboto" w:hAnsi="Roboto"/>
          <w:color w:val="1C1D1F"/>
          <w:shd w:val="clear" w:color="auto" w:fill="F7F9FA"/>
        </w:rPr>
      </w:pPr>
      <w:r>
        <w:rPr>
          <w:rFonts w:ascii="Roboto" w:hAnsi="Roboto"/>
          <w:color w:val="1C1D1F"/>
          <w:shd w:val="clear" w:color="auto" w:fill="F7F9FA"/>
        </w:rPr>
        <w:t>SSD, General Purpose (GP2) provides enough IOPS to support this requirement and is the most economical option that does. Using Provisioned IOPS would be more expensive and the other two options do not provide an SLA for IOPS.</w:t>
      </w:r>
    </w:p>
    <w:p w14:paraId="2CA710B5" w14:textId="77777777" w:rsidR="00D15C40" w:rsidRDefault="00D15C40">
      <w:pPr>
        <w:rPr>
          <w:rFonts w:ascii="Roboto" w:hAnsi="Roboto"/>
          <w:color w:val="1C1D1F"/>
          <w:shd w:val="clear" w:color="auto" w:fill="F7F9FA"/>
        </w:rPr>
      </w:pPr>
      <w:r>
        <w:rPr>
          <w:rFonts w:ascii="Roboto" w:hAnsi="Roboto"/>
          <w:color w:val="1C1D1F"/>
          <w:shd w:val="clear" w:color="auto" w:fill="F7F9FA"/>
        </w:rPr>
        <w:br w:type="page"/>
      </w:r>
    </w:p>
    <w:p w14:paraId="531903D3" w14:textId="0A869D32" w:rsidR="00D15C40" w:rsidRDefault="00D15C40">
      <w:r>
        <w:lastRenderedPageBreak/>
        <w:t>Marked</w:t>
      </w:r>
    </w:p>
    <w:p w14:paraId="799D93ED" w14:textId="087D89B8" w:rsidR="00D15C40" w:rsidRDefault="00D15C40">
      <w:r>
        <w:rPr>
          <w:noProof/>
        </w:rPr>
        <w:drawing>
          <wp:inline distT="0" distB="0" distL="0" distR="0" wp14:anchorId="565EFFBD" wp14:editId="25EF5553">
            <wp:extent cx="5943600" cy="4654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54550"/>
                    </a:xfrm>
                    <a:prstGeom prst="rect">
                      <a:avLst/>
                    </a:prstGeom>
                  </pic:spPr>
                </pic:pic>
              </a:graphicData>
            </a:graphic>
          </wp:inline>
        </w:drawing>
      </w:r>
    </w:p>
    <w:p w14:paraId="1642ADB8" w14:textId="6157AF32" w:rsidR="0016789C" w:rsidRDefault="00D15C40">
      <w:pPr>
        <w:rPr>
          <w:rFonts w:ascii="Roboto" w:hAnsi="Roboto"/>
          <w:color w:val="1C1D1F"/>
          <w:shd w:val="clear" w:color="auto" w:fill="FFFFFF"/>
        </w:rPr>
      </w:pPr>
      <w:r>
        <w:rPr>
          <w:rStyle w:val="Strong"/>
          <w:rFonts w:ascii="Roboto" w:hAnsi="Roboto"/>
          <w:color w:val="1C1D1F"/>
          <w:shd w:val="clear" w:color="auto" w:fill="FFFFFF"/>
        </w:rPr>
        <w:t>INCORRECT:</w:t>
      </w:r>
      <w:r>
        <w:rPr>
          <w:rFonts w:ascii="Roboto" w:hAnsi="Roboto"/>
          <w:color w:val="1C1D1F"/>
          <w:shd w:val="clear" w:color="auto" w:fill="FFFFFF"/>
        </w:rPr>
        <w:t> "Use the AWS Database Migration Service (DMS) to extract and load the data to an AWS Snowball Edge device. Complete the migration to Amazon DynamoDB using AWS DMS in the AWS Cloud" is incorrect. This is the wrong method, the Solutions Architect should use the SCT to extract and load to Snowball Edge and then AWS DMS in the AWS Cloud.</w:t>
      </w:r>
    </w:p>
    <w:p w14:paraId="7BE8E90D" w14:textId="77777777" w:rsidR="0016789C" w:rsidRDefault="0016789C">
      <w:pPr>
        <w:rPr>
          <w:rFonts w:ascii="Roboto" w:hAnsi="Roboto"/>
          <w:color w:val="1C1D1F"/>
          <w:shd w:val="clear" w:color="auto" w:fill="FFFFFF"/>
        </w:rPr>
      </w:pPr>
      <w:r>
        <w:rPr>
          <w:rFonts w:ascii="Roboto" w:hAnsi="Roboto"/>
          <w:color w:val="1C1D1F"/>
          <w:shd w:val="clear" w:color="auto" w:fill="FFFFFF"/>
        </w:rPr>
        <w:br w:type="page"/>
      </w:r>
    </w:p>
    <w:p w14:paraId="4C61DC92" w14:textId="0AA176F6" w:rsidR="00D15C40" w:rsidRDefault="0016789C">
      <w:r>
        <w:lastRenderedPageBreak/>
        <w:t>Marked</w:t>
      </w:r>
    </w:p>
    <w:p w14:paraId="3AB9114F" w14:textId="670113BC" w:rsidR="0016789C" w:rsidRDefault="0016789C">
      <w:r>
        <w:rPr>
          <w:noProof/>
        </w:rPr>
        <w:drawing>
          <wp:inline distT="0" distB="0" distL="0" distR="0" wp14:anchorId="3B76E480" wp14:editId="66933BA8">
            <wp:extent cx="5943600" cy="5240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40020"/>
                    </a:xfrm>
                    <a:prstGeom prst="rect">
                      <a:avLst/>
                    </a:prstGeom>
                  </pic:spPr>
                </pic:pic>
              </a:graphicData>
            </a:graphic>
          </wp:inline>
        </w:drawing>
      </w:r>
    </w:p>
    <w:p w14:paraId="418068F6" w14:textId="1ECF9E15" w:rsidR="000D5EF3" w:rsidRDefault="009328BE">
      <w:pPr>
        <w:rPr>
          <w:rFonts w:ascii="Roboto" w:hAnsi="Roboto"/>
          <w:color w:val="1C1D1F"/>
          <w:shd w:val="clear" w:color="auto" w:fill="F7F9FA"/>
        </w:rPr>
      </w:pPr>
      <w:r>
        <w:rPr>
          <w:rFonts w:ascii="Roboto" w:hAnsi="Roboto"/>
          <w:color w:val="1C1D1F"/>
          <w:shd w:val="clear" w:color="auto" w:fill="F7F9FA"/>
        </w:rPr>
        <w:t>Athena allows you to easily query encrypted data stored in Amazon S3 and write encrypted results back to your S3 bucket. Both, server-side encryption and client-side encryption are supported.</w:t>
      </w:r>
    </w:p>
    <w:p w14:paraId="1DF05822" w14:textId="77777777" w:rsidR="000D5EF3" w:rsidRDefault="000D5EF3">
      <w:pPr>
        <w:rPr>
          <w:rFonts w:ascii="Roboto" w:hAnsi="Roboto"/>
          <w:color w:val="1C1D1F"/>
          <w:shd w:val="clear" w:color="auto" w:fill="F7F9FA"/>
        </w:rPr>
      </w:pPr>
      <w:r>
        <w:rPr>
          <w:rFonts w:ascii="Roboto" w:hAnsi="Roboto"/>
          <w:color w:val="1C1D1F"/>
          <w:shd w:val="clear" w:color="auto" w:fill="F7F9FA"/>
        </w:rPr>
        <w:br w:type="page"/>
      </w:r>
    </w:p>
    <w:p w14:paraId="56FF64EC" w14:textId="0E72AE13" w:rsidR="00E20400" w:rsidRDefault="000D5EF3">
      <w:r>
        <w:rPr>
          <w:noProof/>
        </w:rPr>
        <w:lastRenderedPageBreak/>
        <w:drawing>
          <wp:inline distT="0" distB="0" distL="0" distR="0" wp14:anchorId="1A19EDF7" wp14:editId="7450A24F">
            <wp:extent cx="5943600" cy="36379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7915"/>
                    </a:xfrm>
                    <a:prstGeom prst="rect">
                      <a:avLst/>
                    </a:prstGeom>
                  </pic:spPr>
                </pic:pic>
              </a:graphicData>
            </a:graphic>
          </wp:inline>
        </w:drawing>
      </w:r>
    </w:p>
    <w:p w14:paraId="608CD88E" w14:textId="77777777" w:rsidR="00E20400" w:rsidRDefault="00E20400">
      <w:r>
        <w:br w:type="page"/>
      </w:r>
    </w:p>
    <w:p w14:paraId="7FB64499" w14:textId="0C6EB414" w:rsidR="00535085" w:rsidRDefault="00E20400">
      <w:r>
        <w:rPr>
          <w:noProof/>
        </w:rPr>
        <w:lastRenderedPageBreak/>
        <w:drawing>
          <wp:inline distT="0" distB="0" distL="0" distR="0" wp14:anchorId="1562EBE5" wp14:editId="21770E12">
            <wp:extent cx="5943600" cy="3456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6940"/>
                    </a:xfrm>
                    <a:prstGeom prst="rect">
                      <a:avLst/>
                    </a:prstGeom>
                  </pic:spPr>
                </pic:pic>
              </a:graphicData>
            </a:graphic>
          </wp:inline>
        </w:drawing>
      </w:r>
    </w:p>
    <w:p w14:paraId="0DFF0BBB" w14:textId="77777777" w:rsidR="00535085" w:rsidRDefault="00535085">
      <w:r>
        <w:br w:type="page"/>
      </w:r>
    </w:p>
    <w:p w14:paraId="068DE3F4" w14:textId="0602A868" w:rsidR="009328BE" w:rsidRDefault="00535085">
      <w:r>
        <w:lastRenderedPageBreak/>
        <w:t>Marked</w:t>
      </w:r>
    </w:p>
    <w:p w14:paraId="4D615497" w14:textId="5F1EB2E0" w:rsidR="00535085" w:rsidRDefault="00535085">
      <w:r>
        <w:rPr>
          <w:noProof/>
        </w:rPr>
        <w:drawing>
          <wp:inline distT="0" distB="0" distL="0" distR="0" wp14:anchorId="034A8B45" wp14:editId="03794A29">
            <wp:extent cx="5943600" cy="3679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9190"/>
                    </a:xfrm>
                    <a:prstGeom prst="rect">
                      <a:avLst/>
                    </a:prstGeom>
                  </pic:spPr>
                </pic:pic>
              </a:graphicData>
            </a:graphic>
          </wp:inline>
        </w:drawing>
      </w:r>
    </w:p>
    <w:p w14:paraId="37C12D1E" w14:textId="014C2064" w:rsidR="00535085" w:rsidRDefault="00535085">
      <w:r>
        <w:br w:type="page"/>
      </w:r>
    </w:p>
    <w:p w14:paraId="60833C05" w14:textId="3FFC69A7" w:rsidR="00535085" w:rsidRDefault="00535085">
      <w:r>
        <w:rPr>
          <w:noProof/>
        </w:rPr>
        <w:lastRenderedPageBreak/>
        <w:drawing>
          <wp:inline distT="0" distB="0" distL="0" distR="0" wp14:anchorId="4F69A3F1" wp14:editId="10234537">
            <wp:extent cx="5943600" cy="3736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36975"/>
                    </a:xfrm>
                    <a:prstGeom prst="rect">
                      <a:avLst/>
                    </a:prstGeom>
                  </pic:spPr>
                </pic:pic>
              </a:graphicData>
            </a:graphic>
          </wp:inline>
        </w:drawing>
      </w:r>
    </w:p>
    <w:p w14:paraId="516DF8D8" w14:textId="77777777" w:rsidR="00535085" w:rsidRDefault="00535085">
      <w:r>
        <w:br w:type="page"/>
      </w:r>
    </w:p>
    <w:p w14:paraId="4066BA0D" w14:textId="429D01DB" w:rsidR="00535085" w:rsidRDefault="00535085">
      <w:r>
        <w:lastRenderedPageBreak/>
        <w:t>Marked</w:t>
      </w:r>
    </w:p>
    <w:p w14:paraId="593F8014" w14:textId="4AC821B5" w:rsidR="003637E8" w:rsidRDefault="00535085">
      <w:r>
        <w:rPr>
          <w:noProof/>
        </w:rPr>
        <w:drawing>
          <wp:inline distT="0" distB="0" distL="0" distR="0" wp14:anchorId="1F11FDD1" wp14:editId="1D575FC3">
            <wp:extent cx="5943600" cy="4445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5635"/>
                    </a:xfrm>
                    <a:prstGeom prst="rect">
                      <a:avLst/>
                    </a:prstGeom>
                  </pic:spPr>
                </pic:pic>
              </a:graphicData>
            </a:graphic>
          </wp:inline>
        </w:drawing>
      </w:r>
    </w:p>
    <w:p w14:paraId="7AC1EFD9" w14:textId="77777777" w:rsidR="003637E8" w:rsidRDefault="003637E8">
      <w:r>
        <w:br w:type="page"/>
      </w:r>
    </w:p>
    <w:p w14:paraId="78575E43" w14:textId="5E5833D0" w:rsidR="003637E8" w:rsidRDefault="003637E8">
      <w:r>
        <w:rPr>
          <w:noProof/>
        </w:rPr>
        <w:lastRenderedPageBreak/>
        <w:drawing>
          <wp:inline distT="0" distB="0" distL="0" distR="0" wp14:anchorId="4B62A439" wp14:editId="11AC8412">
            <wp:extent cx="5943600" cy="361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19500"/>
                    </a:xfrm>
                    <a:prstGeom prst="rect">
                      <a:avLst/>
                    </a:prstGeom>
                  </pic:spPr>
                </pic:pic>
              </a:graphicData>
            </a:graphic>
          </wp:inline>
        </w:drawing>
      </w:r>
    </w:p>
    <w:p w14:paraId="78C89CE2" w14:textId="77777777" w:rsidR="003637E8" w:rsidRDefault="003637E8">
      <w:r>
        <w:br w:type="page"/>
      </w:r>
    </w:p>
    <w:p w14:paraId="7388B36C" w14:textId="612F34C0" w:rsidR="00535085" w:rsidRDefault="003637E8">
      <w:r>
        <w:lastRenderedPageBreak/>
        <w:t>Marked</w:t>
      </w:r>
    </w:p>
    <w:p w14:paraId="0DDACDFE" w14:textId="02B28EAF" w:rsidR="003637E8" w:rsidRDefault="003637E8">
      <w:r>
        <w:rPr>
          <w:noProof/>
        </w:rPr>
        <w:drawing>
          <wp:inline distT="0" distB="0" distL="0" distR="0" wp14:anchorId="47D60DCF" wp14:editId="741A0E36">
            <wp:extent cx="5943453" cy="4754880"/>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719" b="3899"/>
                    <a:stretch/>
                  </pic:blipFill>
                  <pic:spPr bwMode="auto">
                    <a:xfrm>
                      <a:off x="0" y="0"/>
                      <a:ext cx="5943600" cy="4754998"/>
                    </a:xfrm>
                    <a:prstGeom prst="rect">
                      <a:avLst/>
                    </a:prstGeom>
                    <a:ln>
                      <a:noFill/>
                    </a:ln>
                    <a:extLst>
                      <a:ext uri="{53640926-AAD7-44D8-BBD7-CCE9431645EC}">
                        <a14:shadowObscured xmlns:a14="http://schemas.microsoft.com/office/drawing/2010/main"/>
                      </a:ext>
                    </a:extLst>
                  </pic:spPr>
                </pic:pic>
              </a:graphicData>
            </a:graphic>
          </wp:inline>
        </w:drawing>
      </w:r>
    </w:p>
    <w:p w14:paraId="3D41D7D0" w14:textId="77777777" w:rsidR="003637E8" w:rsidRPr="003637E8" w:rsidRDefault="003637E8" w:rsidP="003637E8">
      <w:pPr>
        <w:shd w:val="clear" w:color="auto" w:fill="FFFFFF"/>
        <w:spacing w:after="0" w:line="240" w:lineRule="auto"/>
        <w:rPr>
          <w:rFonts w:ascii="Roboto" w:eastAsia="Times New Roman" w:hAnsi="Roboto" w:cs="Times New Roman"/>
          <w:color w:val="1C1D1F"/>
          <w:sz w:val="24"/>
          <w:szCs w:val="24"/>
        </w:rPr>
      </w:pPr>
      <w:r w:rsidRPr="003637E8">
        <w:rPr>
          <w:rFonts w:ascii="Roboto" w:eastAsia="Times New Roman" w:hAnsi="Roboto" w:cs="Times New Roman"/>
          <w:color w:val="1C1D1F"/>
          <w:sz w:val="24"/>
          <w:szCs w:val="24"/>
        </w:rPr>
        <w:t>The software application must be installed on a Linux operating system so we must use Amazon EC2 or an on-premises VM. To avoid data charges however, we must ensure that the data does not egress the AWS Region. The best solution to avoid the egress data charges is to use an Amazon EC2 instance in the same Region as the S3 bucket that contains the log files. The processed output files must also be stored in a bucket in the same Region to avoid any data going out from EC2 to another Region.</w:t>
      </w:r>
    </w:p>
    <w:p w14:paraId="220110BE" w14:textId="77777777" w:rsidR="003637E8" w:rsidRPr="003637E8" w:rsidRDefault="003637E8" w:rsidP="003637E8">
      <w:pPr>
        <w:shd w:val="clear" w:color="auto" w:fill="FFFFFF"/>
        <w:spacing w:beforeAutospacing="1" w:after="0" w:afterAutospacing="1" w:line="240" w:lineRule="auto"/>
        <w:rPr>
          <w:rFonts w:ascii="Roboto" w:eastAsia="Times New Roman" w:hAnsi="Roboto" w:cs="Times New Roman"/>
          <w:color w:val="1C1D1F"/>
          <w:sz w:val="24"/>
          <w:szCs w:val="24"/>
        </w:rPr>
      </w:pPr>
      <w:r w:rsidRPr="003637E8">
        <w:rPr>
          <w:rFonts w:ascii="Roboto" w:eastAsia="Times New Roman" w:hAnsi="Roboto" w:cs="Times New Roman"/>
          <w:b/>
          <w:bCs/>
          <w:color w:val="1C1D1F"/>
          <w:sz w:val="24"/>
          <w:szCs w:val="24"/>
        </w:rPr>
        <w:t>CORRECT: </w:t>
      </w:r>
      <w:r w:rsidRPr="003637E8">
        <w:rPr>
          <w:rFonts w:ascii="Roboto" w:eastAsia="Times New Roman" w:hAnsi="Roboto" w:cs="Times New Roman"/>
          <w:color w:val="1C1D1F"/>
          <w:sz w:val="24"/>
          <w:szCs w:val="24"/>
        </w:rPr>
        <w:t>"Launch an Amazon EC2 instance in the same Region as the S3 bucket. Process the log files and upload the output to another S3 bucket in the same Region" is the correct answer.</w:t>
      </w:r>
    </w:p>
    <w:p w14:paraId="1DEC1C1F" w14:textId="77777777" w:rsidR="003637E8" w:rsidRPr="003637E8" w:rsidRDefault="003637E8" w:rsidP="003637E8">
      <w:pPr>
        <w:shd w:val="clear" w:color="auto" w:fill="FFFFFF"/>
        <w:spacing w:beforeAutospacing="1" w:after="0" w:afterAutospacing="1" w:line="240" w:lineRule="auto"/>
        <w:rPr>
          <w:rFonts w:ascii="Roboto" w:eastAsia="Times New Roman" w:hAnsi="Roboto" w:cs="Times New Roman"/>
          <w:color w:val="1C1D1F"/>
          <w:sz w:val="24"/>
          <w:szCs w:val="24"/>
        </w:rPr>
      </w:pPr>
      <w:r w:rsidRPr="003637E8">
        <w:rPr>
          <w:rFonts w:ascii="Roboto" w:eastAsia="Times New Roman" w:hAnsi="Roboto" w:cs="Times New Roman"/>
          <w:b/>
          <w:bCs/>
          <w:color w:val="1C1D1F"/>
          <w:sz w:val="24"/>
          <w:szCs w:val="24"/>
        </w:rPr>
        <w:t>INCORRECT:</w:t>
      </w:r>
      <w:r w:rsidRPr="003637E8">
        <w:rPr>
          <w:rFonts w:ascii="Roboto" w:eastAsia="Times New Roman" w:hAnsi="Roboto" w:cs="Times New Roman"/>
          <w:color w:val="1C1D1F"/>
          <w:sz w:val="24"/>
          <w:szCs w:val="24"/>
        </w:rPr>
        <w:t> "Use an on-premises virtual machine for processing the data. Retrieve the log files from the S3 bucket and upload the output to another S3 bucket in the same Region" is incorrect. The data would need to egress the AWS Region incurring data transfer charges in this configuration.</w:t>
      </w:r>
    </w:p>
    <w:p w14:paraId="05FF959A" w14:textId="77777777" w:rsidR="003637E8" w:rsidRPr="003637E8" w:rsidRDefault="003637E8" w:rsidP="003637E8">
      <w:pPr>
        <w:shd w:val="clear" w:color="auto" w:fill="FFFFFF"/>
        <w:spacing w:beforeAutospacing="1" w:after="0" w:afterAutospacing="1" w:line="240" w:lineRule="auto"/>
        <w:rPr>
          <w:rFonts w:ascii="Roboto" w:eastAsia="Times New Roman" w:hAnsi="Roboto" w:cs="Times New Roman"/>
          <w:color w:val="1C1D1F"/>
          <w:sz w:val="24"/>
          <w:szCs w:val="24"/>
        </w:rPr>
      </w:pPr>
      <w:r w:rsidRPr="003637E8">
        <w:rPr>
          <w:rFonts w:ascii="Roboto" w:eastAsia="Times New Roman" w:hAnsi="Roboto" w:cs="Times New Roman"/>
          <w:b/>
          <w:bCs/>
          <w:color w:val="1C1D1F"/>
          <w:sz w:val="24"/>
          <w:szCs w:val="24"/>
        </w:rPr>
        <w:lastRenderedPageBreak/>
        <w:t>INCORRECT:</w:t>
      </w:r>
      <w:r w:rsidRPr="003637E8">
        <w:rPr>
          <w:rFonts w:ascii="Roboto" w:eastAsia="Times New Roman" w:hAnsi="Roboto" w:cs="Times New Roman"/>
          <w:color w:val="1C1D1F"/>
          <w:sz w:val="24"/>
          <w:szCs w:val="24"/>
        </w:rPr>
        <w:t> "Launch an Amazon EC2 instance in the same Region as the S3 bucket. Process the log files and upload the output to another S3 bucket in a different Region" is incorrect. The processed data would be going from the EC2 instance to a bucket in a different Region which would incur data transfer charges.</w:t>
      </w:r>
    </w:p>
    <w:p w14:paraId="391ADB3C" w14:textId="77777777" w:rsidR="003637E8" w:rsidRPr="003637E8" w:rsidRDefault="003637E8" w:rsidP="003637E8">
      <w:pPr>
        <w:shd w:val="clear" w:color="auto" w:fill="FFFFFF"/>
        <w:spacing w:beforeAutospacing="1" w:after="0" w:afterAutospacing="1" w:line="240" w:lineRule="auto"/>
        <w:rPr>
          <w:rFonts w:ascii="Roboto" w:eastAsia="Times New Roman" w:hAnsi="Roboto" w:cs="Times New Roman"/>
          <w:color w:val="1C1D1F"/>
          <w:sz w:val="24"/>
          <w:szCs w:val="24"/>
        </w:rPr>
      </w:pPr>
      <w:r w:rsidRPr="003637E8">
        <w:rPr>
          <w:rFonts w:ascii="Roboto" w:eastAsia="Times New Roman" w:hAnsi="Roboto" w:cs="Times New Roman"/>
          <w:b/>
          <w:bCs/>
          <w:color w:val="1C1D1F"/>
          <w:sz w:val="24"/>
          <w:szCs w:val="24"/>
        </w:rPr>
        <w:t>INCORRECT:</w:t>
      </w:r>
      <w:r w:rsidRPr="003637E8">
        <w:rPr>
          <w:rFonts w:ascii="Roboto" w:eastAsia="Times New Roman" w:hAnsi="Roboto" w:cs="Times New Roman"/>
          <w:color w:val="1C1D1F"/>
          <w:sz w:val="24"/>
          <w:szCs w:val="24"/>
        </w:rPr>
        <w:t> "Connect an AWS Lambda function to the S3 bucket via a VPC endpoint. Process the log files and store the output to another S3 bucket in the same Region" is incorrect. You cannot install a Linux-based software application on AWS Lambda.</w:t>
      </w:r>
    </w:p>
    <w:p w14:paraId="171873EB" w14:textId="63589DC5" w:rsidR="003637E8" w:rsidRDefault="003637E8">
      <w:r>
        <w:br w:type="page"/>
      </w:r>
    </w:p>
    <w:p w14:paraId="59A98939" w14:textId="08755B6C" w:rsidR="003637E8" w:rsidRDefault="003637E8">
      <w:r>
        <w:rPr>
          <w:noProof/>
        </w:rPr>
        <w:lastRenderedPageBreak/>
        <w:drawing>
          <wp:inline distT="0" distB="0" distL="0" distR="0" wp14:anchorId="133755B7" wp14:editId="38B36129">
            <wp:extent cx="5943600" cy="4119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9880"/>
                    </a:xfrm>
                    <a:prstGeom prst="rect">
                      <a:avLst/>
                    </a:prstGeom>
                  </pic:spPr>
                </pic:pic>
              </a:graphicData>
            </a:graphic>
          </wp:inline>
        </w:drawing>
      </w:r>
    </w:p>
    <w:p w14:paraId="1940FEFA" w14:textId="77777777" w:rsidR="003637E8" w:rsidRDefault="003637E8">
      <w:r>
        <w:br w:type="page"/>
      </w:r>
    </w:p>
    <w:p w14:paraId="14CFF1A1" w14:textId="16F3AF9F" w:rsidR="003637E8" w:rsidRDefault="003637E8">
      <w:r>
        <w:rPr>
          <w:noProof/>
        </w:rPr>
        <w:lastRenderedPageBreak/>
        <w:drawing>
          <wp:inline distT="0" distB="0" distL="0" distR="0" wp14:anchorId="6A1C0189" wp14:editId="6A0435F9">
            <wp:extent cx="5943600"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38550"/>
                    </a:xfrm>
                    <a:prstGeom prst="rect">
                      <a:avLst/>
                    </a:prstGeom>
                  </pic:spPr>
                </pic:pic>
              </a:graphicData>
            </a:graphic>
          </wp:inline>
        </w:drawing>
      </w:r>
    </w:p>
    <w:p w14:paraId="1DA52F4B" w14:textId="77777777" w:rsidR="003637E8" w:rsidRDefault="003637E8">
      <w:r>
        <w:br w:type="page"/>
      </w:r>
    </w:p>
    <w:p w14:paraId="55436E84" w14:textId="0A563B3E" w:rsidR="003637E8" w:rsidRDefault="003637E8">
      <w:r>
        <w:rPr>
          <w:noProof/>
        </w:rPr>
        <w:lastRenderedPageBreak/>
        <w:drawing>
          <wp:inline distT="0" distB="0" distL="0" distR="0" wp14:anchorId="2DD94564" wp14:editId="409A9079">
            <wp:extent cx="5943600" cy="4451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51350"/>
                    </a:xfrm>
                    <a:prstGeom prst="rect">
                      <a:avLst/>
                    </a:prstGeom>
                  </pic:spPr>
                </pic:pic>
              </a:graphicData>
            </a:graphic>
          </wp:inline>
        </w:drawing>
      </w:r>
    </w:p>
    <w:p w14:paraId="292B7073" w14:textId="77777777" w:rsidR="003637E8" w:rsidRDefault="003637E8">
      <w:r>
        <w:br w:type="page"/>
      </w:r>
    </w:p>
    <w:p w14:paraId="515A254F" w14:textId="6C04AAFE" w:rsidR="003637E8" w:rsidRDefault="003637E8">
      <w:r>
        <w:rPr>
          <w:noProof/>
        </w:rPr>
        <w:lastRenderedPageBreak/>
        <w:drawing>
          <wp:inline distT="0" distB="0" distL="0" distR="0" wp14:anchorId="571A34DE" wp14:editId="40E29B02">
            <wp:extent cx="5943600" cy="4527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7550"/>
                    </a:xfrm>
                    <a:prstGeom prst="rect">
                      <a:avLst/>
                    </a:prstGeom>
                  </pic:spPr>
                </pic:pic>
              </a:graphicData>
            </a:graphic>
          </wp:inline>
        </w:drawing>
      </w:r>
    </w:p>
    <w:p w14:paraId="0A20CB70" w14:textId="77777777" w:rsidR="003637E8" w:rsidRDefault="003637E8">
      <w:r>
        <w:br w:type="page"/>
      </w:r>
    </w:p>
    <w:p w14:paraId="4857D149" w14:textId="565AA04D" w:rsidR="003637E8" w:rsidRDefault="00790534">
      <w:r>
        <w:lastRenderedPageBreak/>
        <w:t>Marked</w:t>
      </w:r>
    </w:p>
    <w:p w14:paraId="029206BC" w14:textId="464010DA" w:rsidR="00790534" w:rsidRDefault="00790534">
      <w:r>
        <w:rPr>
          <w:noProof/>
        </w:rPr>
        <w:drawing>
          <wp:inline distT="0" distB="0" distL="0" distR="0" wp14:anchorId="30E963AC" wp14:editId="4BCE592E">
            <wp:extent cx="5943600" cy="402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27805"/>
                    </a:xfrm>
                    <a:prstGeom prst="rect">
                      <a:avLst/>
                    </a:prstGeom>
                  </pic:spPr>
                </pic:pic>
              </a:graphicData>
            </a:graphic>
          </wp:inline>
        </w:drawing>
      </w:r>
    </w:p>
    <w:p w14:paraId="22D35E8D" w14:textId="61E9D768" w:rsidR="00851ECA" w:rsidRDefault="00851ECA">
      <w:r>
        <w:br w:type="page"/>
      </w:r>
    </w:p>
    <w:p w14:paraId="62F9A272" w14:textId="51658964" w:rsidR="00851ECA" w:rsidRDefault="00851ECA">
      <w:r>
        <w:rPr>
          <w:noProof/>
        </w:rPr>
        <w:lastRenderedPageBreak/>
        <w:drawing>
          <wp:inline distT="0" distB="0" distL="0" distR="0" wp14:anchorId="7CC582F2" wp14:editId="56EF077A">
            <wp:extent cx="5943600" cy="36366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36645"/>
                    </a:xfrm>
                    <a:prstGeom prst="rect">
                      <a:avLst/>
                    </a:prstGeom>
                  </pic:spPr>
                </pic:pic>
              </a:graphicData>
            </a:graphic>
          </wp:inline>
        </w:drawing>
      </w:r>
    </w:p>
    <w:p w14:paraId="3F54B4CB" w14:textId="77777777" w:rsidR="00851ECA" w:rsidRDefault="00851ECA">
      <w:r>
        <w:br w:type="page"/>
      </w:r>
    </w:p>
    <w:p w14:paraId="073D2FF5" w14:textId="60037C03" w:rsidR="00790534" w:rsidRDefault="00C75C12">
      <w:r>
        <w:lastRenderedPageBreak/>
        <w:t>Marked</w:t>
      </w:r>
    </w:p>
    <w:p w14:paraId="60AFAA1A" w14:textId="70F02C71" w:rsidR="008738A9" w:rsidRDefault="00C75C12">
      <w:r>
        <w:rPr>
          <w:noProof/>
        </w:rPr>
        <w:drawing>
          <wp:inline distT="0" distB="0" distL="0" distR="0" wp14:anchorId="203BDEBD" wp14:editId="6ACDD192">
            <wp:extent cx="5943600" cy="46266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26610"/>
                    </a:xfrm>
                    <a:prstGeom prst="rect">
                      <a:avLst/>
                    </a:prstGeom>
                  </pic:spPr>
                </pic:pic>
              </a:graphicData>
            </a:graphic>
          </wp:inline>
        </w:drawing>
      </w:r>
    </w:p>
    <w:p w14:paraId="48E5E8B5" w14:textId="77777777" w:rsidR="008738A9" w:rsidRDefault="008738A9">
      <w:r>
        <w:br w:type="page"/>
      </w:r>
    </w:p>
    <w:p w14:paraId="7638826B" w14:textId="6CBAA047" w:rsidR="00C75C12" w:rsidRDefault="008738A9">
      <w:r>
        <w:lastRenderedPageBreak/>
        <w:t>Marked</w:t>
      </w:r>
    </w:p>
    <w:p w14:paraId="484FE558" w14:textId="26A01445" w:rsidR="008738A9" w:rsidRDefault="008738A9">
      <w:r>
        <w:rPr>
          <w:noProof/>
        </w:rPr>
        <w:drawing>
          <wp:inline distT="0" distB="0" distL="0" distR="0" wp14:anchorId="35F98227" wp14:editId="648CFE4F">
            <wp:extent cx="5943600" cy="4105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05275"/>
                    </a:xfrm>
                    <a:prstGeom prst="rect">
                      <a:avLst/>
                    </a:prstGeom>
                  </pic:spPr>
                </pic:pic>
              </a:graphicData>
            </a:graphic>
          </wp:inline>
        </w:drawing>
      </w:r>
    </w:p>
    <w:p w14:paraId="66366F35" w14:textId="5DD40648" w:rsidR="008B3027" w:rsidRPr="00721041" w:rsidRDefault="008B3027">
      <w:pPr>
        <w:rPr>
          <w:color w:val="FF0000"/>
        </w:rPr>
      </w:pPr>
      <w:r w:rsidRPr="00721041">
        <w:rPr>
          <w:rFonts w:ascii="Roboto" w:hAnsi="Roboto"/>
          <w:color w:val="FF0000"/>
          <w:shd w:val="clear" w:color="auto" w:fill="FFFFFF"/>
        </w:rPr>
        <w:t>AWS recommend that you use the AWS SDKs to make programmatic API calls to IAM. However, you can also use the IAM Query API to make direct calls to the IAM web service. An access key ID and secret access key must be used for authentication when using the Query API.</w:t>
      </w:r>
    </w:p>
    <w:p w14:paraId="5731151B" w14:textId="77777777" w:rsidR="008738A9" w:rsidRDefault="008738A9">
      <w:r>
        <w:br w:type="page"/>
      </w:r>
    </w:p>
    <w:p w14:paraId="2E5DE529" w14:textId="2068CFB8" w:rsidR="008738A9" w:rsidRDefault="008738A9">
      <w:r>
        <w:lastRenderedPageBreak/>
        <w:t>Marked</w:t>
      </w:r>
    </w:p>
    <w:p w14:paraId="7695252A" w14:textId="473128CC" w:rsidR="008738A9" w:rsidRDefault="008738A9">
      <w:r>
        <w:rPr>
          <w:noProof/>
        </w:rPr>
        <w:drawing>
          <wp:inline distT="0" distB="0" distL="0" distR="0" wp14:anchorId="7F5BCDB7" wp14:editId="6687F097">
            <wp:extent cx="5943600" cy="4137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7025"/>
                    </a:xfrm>
                    <a:prstGeom prst="rect">
                      <a:avLst/>
                    </a:prstGeom>
                  </pic:spPr>
                </pic:pic>
              </a:graphicData>
            </a:graphic>
          </wp:inline>
        </w:drawing>
      </w:r>
    </w:p>
    <w:p w14:paraId="43F6ED48" w14:textId="77777777" w:rsidR="008738A9" w:rsidRDefault="008738A9">
      <w:r>
        <w:br w:type="page"/>
      </w:r>
    </w:p>
    <w:p w14:paraId="2A84E425" w14:textId="3475694C" w:rsidR="008738A9" w:rsidRDefault="008738A9">
      <w:r>
        <w:rPr>
          <w:noProof/>
        </w:rPr>
        <w:lastRenderedPageBreak/>
        <w:drawing>
          <wp:inline distT="0" distB="0" distL="0" distR="0" wp14:anchorId="06D362FA" wp14:editId="06FBD37C">
            <wp:extent cx="5943600" cy="56756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75630"/>
                    </a:xfrm>
                    <a:prstGeom prst="rect">
                      <a:avLst/>
                    </a:prstGeom>
                  </pic:spPr>
                </pic:pic>
              </a:graphicData>
            </a:graphic>
          </wp:inline>
        </w:drawing>
      </w:r>
    </w:p>
    <w:p w14:paraId="17554E12" w14:textId="77777777" w:rsidR="008738A9" w:rsidRDefault="008738A9">
      <w:r>
        <w:br w:type="page"/>
      </w:r>
    </w:p>
    <w:p w14:paraId="6FB601F1" w14:textId="5E000E2F" w:rsidR="003044FA" w:rsidRDefault="003044FA">
      <w:r>
        <w:rPr>
          <w:noProof/>
        </w:rPr>
        <w:lastRenderedPageBreak/>
        <w:drawing>
          <wp:inline distT="0" distB="0" distL="0" distR="0" wp14:anchorId="6D7346E1" wp14:editId="19B2CA39">
            <wp:extent cx="5943600" cy="4218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18940"/>
                    </a:xfrm>
                    <a:prstGeom prst="rect">
                      <a:avLst/>
                    </a:prstGeom>
                  </pic:spPr>
                </pic:pic>
              </a:graphicData>
            </a:graphic>
          </wp:inline>
        </w:drawing>
      </w:r>
    </w:p>
    <w:p w14:paraId="432CFE83" w14:textId="77777777" w:rsidR="003044FA" w:rsidRDefault="003044FA">
      <w:r>
        <w:br w:type="page"/>
      </w:r>
    </w:p>
    <w:p w14:paraId="7DD7E1D8" w14:textId="6BED4230" w:rsidR="006C4202" w:rsidRDefault="006C4202">
      <w:r>
        <w:rPr>
          <w:noProof/>
        </w:rPr>
        <w:lastRenderedPageBreak/>
        <w:drawing>
          <wp:inline distT="0" distB="0" distL="0" distR="0" wp14:anchorId="5C8CDEEE" wp14:editId="19C840FD">
            <wp:extent cx="5943600" cy="461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10100"/>
                    </a:xfrm>
                    <a:prstGeom prst="rect">
                      <a:avLst/>
                    </a:prstGeom>
                  </pic:spPr>
                </pic:pic>
              </a:graphicData>
            </a:graphic>
          </wp:inline>
        </w:drawing>
      </w:r>
    </w:p>
    <w:p w14:paraId="0811201B" w14:textId="77777777" w:rsidR="006C4202" w:rsidRDefault="006C4202">
      <w:r>
        <w:br w:type="page"/>
      </w:r>
    </w:p>
    <w:p w14:paraId="57943620" w14:textId="766F423D" w:rsidR="008738A9" w:rsidRDefault="00143CE9">
      <w:r>
        <w:lastRenderedPageBreak/>
        <w:t>Marked</w:t>
      </w:r>
    </w:p>
    <w:p w14:paraId="4F88D9E9" w14:textId="63954679" w:rsidR="00143CE9" w:rsidRDefault="00143CE9">
      <w:r>
        <w:rPr>
          <w:noProof/>
        </w:rPr>
        <w:drawing>
          <wp:inline distT="0" distB="0" distL="0" distR="0" wp14:anchorId="6451CAC0" wp14:editId="1AD9A9EC">
            <wp:extent cx="5392010" cy="3639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55" b="5198"/>
                    <a:stretch/>
                  </pic:blipFill>
                  <pic:spPr bwMode="auto">
                    <a:xfrm>
                      <a:off x="0" y="0"/>
                      <a:ext cx="5402858" cy="3646594"/>
                    </a:xfrm>
                    <a:prstGeom prst="rect">
                      <a:avLst/>
                    </a:prstGeom>
                    <a:ln>
                      <a:noFill/>
                    </a:ln>
                    <a:extLst>
                      <a:ext uri="{53640926-AAD7-44D8-BBD7-CCE9431645EC}">
                        <a14:shadowObscured xmlns:a14="http://schemas.microsoft.com/office/drawing/2010/main"/>
                      </a:ext>
                    </a:extLst>
                  </pic:spPr>
                </pic:pic>
              </a:graphicData>
            </a:graphic>
          </wp:inline>
        </w:drawing>
      </w:r>
    </w:p>
    <w:p w14:paraId="3E62A816" w14:textId="77777777" w:rsidR="00C70625" w:rsidRDefault="00C70625" w:rsidP="00C70625">
      <w:pPr>
        <w:pStyle w:val="NormalWeb"/>
        <w:shd w:val="clear" w:color="auto" w:fill="FFFFFF"/>
        <w:spacing w:before="0" w:beforeAutospacing="0" w:after="0" w:afterAutospacing="0"/>
        <w:rPr>
          <w:rFonts w:ascii="Roboto" w:hAnsi="Roboto"/>
          <w:color w:val="1C1D1F"/>
        </w:rPr>
      </w:pPr>
      <w:r>
        <w:rPr>
          <w:rFonts w:ascii="Roboto" w:hAnsi="Roboto"/>
          <w:color w:val="1C1D1F"/>
        </w:rPr>
        <w:t>Policies are documents that define permissions and can be applied to users, groups and roles. Policy documents are written in JSON (key value pair that consists of an attribute and a value).</w:t>
      </w:r>
    </w:p>
    <w:p w14:paraId="69D71D7F" w14:textId="77777777" w:rsidR="00C70625" w:rsidRDefault="00C70625" w:rsidP="00C70625">
      <w:pPr>
        <w:pStyle w:val="NormalWeb"/>
        <w:shd w:val="clear" w:color="auto" w:fill="FFFFFF"/>
        <w:rPr>
          <w:rFonts w:ascii="Roboto" w:hAnsi="Roboto"/>
          <w:color w:val="1C1D1F"/>
        </w:rPr>
      </w:pPr>
      <w:r>
        <w:rPr>
          <w:rFonts w:ascii="Roboto" w:hAnsi="Roboto"/>
          <w:color w:val="1C1D1F"/>
        </w:rPr>
        <w:t>Within an IAM policy you can grant either programmatic access or AWS Management Console access to Amazon S3 resources.</w:t>
      </w:r>
    </w:p>
    <w:p w14:paraId="7C93723E" w14:textId="77777777" w:rsidR="00C70625" w:rsidRDefault="00C70625" w:rsidP="00C7062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"Grant programmatic access" is a correct answer.</w:t>
      </w:r>
    </w:p>
    <w:p w14:paraId="3F929DF3" w14:textId="77777777" w:rsidR="00C70625" w:rsidRDefault="00C70625" w:rsidP="00C7062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"Create an IAM policy" is also a correct answer.</w:t>
      </w:r>
    </w:p>
    <w:p w14:paraId="76C23CA1" w14:textId="77777777" w:rsidR="00C70625" w:rsidRDefault="00C70625" w:rsidP="00C7062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 bucket policy" is incorrect as it is more efficient to use an IAM policy.</w:t>
      </w:r>
    </w:p>
    <w:p w14:paraId="149CE606" w14:textId="77777777" w:rsidR="00C70625" w:rsidRDefault="00C70625" w:rsidP="00C7062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key pairs" is incorrect. Key pairs are used for access to EC2 instances; a bucket policy would not assist with access control with EC2 and granting management console access will not assist the application which is making API calls to the services.</w:t>
      </w:r>
    </w:p>
    <w:p w14:paraId="62313FA1" w14:textId="77777777" w:rsidR="00C70625" w:rsidRDefault="00C70625" w:rsidP="00C7062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"Grant AWS Management Console access" is incorrect as programmatic access is required.</w:t>
      </w:r>
    </w:p>
    <w:p w14:paraId="70BD7E2D" w14:textId="77777777" w:rsidR="00C70625" w:rsidRDefault="00C70625"/>
    <w:p w14:paraId="3F4B512C" w14:textId="07EF2A56" w:rsidR="007B0125" w:rsidRDefault="007B0125">
      <w:r>
        <w:rPr>
          <w:noProof/>
        </w:rPr>
        <w:lastRenderedPageBreak/>
        <w:drawing>
          <wp:inline distT="0" distB="0" distL="0" distR="0" wp14:anchorId="56F4605D" wp14:editId="5EF07041">
            <wp:extent cx="5943600" cy="411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16705"/>
                    </a:xfrm>
                    <a:prstGeom prst="rect">
                      <a:avLst/>
                    </a:prstGeom>
                  </pic:spPr>
                </pic:pic>
              </a:graphicData>
            </a:graphic>
          </wp:inline>
        </w:drawing>
      </w:r>
    </w:p>
    <w:p w14:paraId="7D37DFC2" w14:textId="77777777" w:rsidR="007B0125" w:rsidRDefault="007B0125">
      <w:r>
        <w:br w:type="page"/>
      </w:r>
    </w:p>
    <w:p w14:paraId="6BE9EB27" w14:textId="7C199E74" w:rsidR="00143CE9" w:rsidRDefault="00923F26">
      <w:r>
        <w:lastRenderedPageBreak/>
        <w:t>Marked</w:t>
      </w:r>
    </w:p>
    <w:p w14:paraId="2219171F" w14:textId="5054DC4B" w:rsidR="00923F26" w:rsidRDefault="00923F26">
      <w:r>
        <w:rPr>
          <w:noProof/>
        </w:rPr>
        <w:drawing>
          <wp:inline distT="0" distB="0" distL="0" distR="0" wp14:anchorId="4B213ACB" wp14:editId="5C1297C2">
            <wp:extent cx="5943600" cy="39998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99865"/>
                    </a:xfrm>
                    <a:prstGeom prst="rect">
                      <a:avLst/>
                    </a:prstGeom>
                  </pic:spPr>
                </pic:pic>
              </a:graphicData>
            </a:graphic>
          </wp:inline>
        </w:drawing>
      </w:r>
    </w:p>
    <w:p w14:paraId="62941BE2" w14:textId="710A3FF1" w:rsidR="00A30589" w:rsidRPr="005B0617" w:rsidRDefault="00923F26">
      <w:pPr>
        <w:rPr>
          <w:rFonts w:ascii="Roboto" w:hAnsi="Roboto"/>
          <w:color w:val="FF0000"/>
          <w:shd w:val="clear" w:color="auto" w:fill="F7F9FA"/>
        </w:rPr>
      </w:pPr>
      <w:r w:rsidRPr="005B0617">
        <w:rPr>
          <w:rFonts w:ascii="Roboto" w:hAnsi="Roboto"/>
          <w:color w:val="FF0000"/>
          <w:shd w:val="clear" w:color="auto" w:fill="F7F9FA"/>
        </w:rPr>
        <w:t>Read replicas will not provide sub-millisecond response times to queries.</w:t>
      </w:r>
    </w:p>
    <w:p w14:paraId="31440267" w14:textId="77777777" w:rsidR="00A30589" w:rsidRDefault="00A30589">
      <w:pPr>
        <w:rPr>
          <w:rFonts w:ascii="Roboto" w:hAnsi="Roboto"/>
          <w:color w:val="1C1D1F"/>
          <w:shd w:val="clear" w:color="auto" w:fill="F7F9FA"/>
        </w:rPr>
      </w:pPr>
      <w:r>
        <w:rPr>
          <w:rFonts w:ascii="Roboto" w:hAnsi="Roboto"/>
          <w:color w:val="1C1D1F"/>
          <w:shd w:val="clear" w:color="auto" w:fill="F7F9FA"/>
        </w:rPr>
        <w:br w:type="page"/>
      </w:r>
    </w:p>
    <w:p w14:paraId="410ED4E6" w14:textId="5DEBFFE3" w:rsidR="00806863" w:rsidRDefault="00A30589">
      <w:r>
        <w:rPr>
          <w:noProof/>
        </w:rPr>
        <w:lastRenderedPageBreak/>
        <w:drawing>
          <wp:inline distT="0" distB="0" distL="0" distR="0" wp14:anchorId="0A1C3F9C" wp14:editId="5F56ED50">
            <wp:extent cx="5943600" cy="5233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33035"/>
                    </a:xfrm>
                    <a:prstGeom prst="rect">
                      <a:avLst/>
                    </a:prstGeom>
                  </pic:spPr>
                </pic:pic>
              </a:graphicData>
            </a:graphic>
          </wp:inline>
        </w:drawing>
      </w:r>
    </w:p>
    <w:p w14:paraId="41C49C34" w14:textId="77777777" w:rsidR="00806863" w:rsidRDefault="00806863">
      <w:r>
        <w:br w:type="page"/>
      </w:r>
    </w:p>
    <w:p w14:paraId="40A03A5E" w14:textId="2650E725" w:rsidR="00923F26" w:rsidRDefault="00806863">
      <w:r>
        <w:lastRenderedPageBreak/>
        <w:t>Marked</w:t>
      </w:r>
    </w:p>
    <w:p w14:paraId="7B81B6D4" w14:textId="316F11A7" w:rsidR="00806863" w:rsidRDefault="00806863">
      <w:r>
        <w:rPr>
          <w:noProof/>
        </w:rPr>
        <w:drawing>
          <wp:inline distT="0" distB="0" distL="0" distR="0" wp14:anchorId="3C6B6FA4" wp14:editId="05792EE4">
            <wp:extent cx="5943600" cy="4328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28795"/>
                    </a:xfrm>
                    <a:prstGeom prst="rect">
                      <a:avLst/>
                    </a:prstGeom>
                  </pic:spPr>
                </pic:pic>
              </a:graphicData>
            </a:graphic>
          </wp:inline>
        </w:drawing>
      </w:r>
    </w:p>
    <w:p w14:paraId="565DBE21" w14:textId="77777777" w:rsidR="00ED0F90" w:rsidRDefault="00ED0F90" w:rsidP="00ED0F9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CloudWatch alarm to recover the EC2 instance in case of failure" is incorrect. This does not improve recovery time it just attempts to fix issues relating to the underlying hardware.</w:t>
      </w:r>
    </w:p>
    <w:p w14:paraId="6553E3BC" w14:textId="77777777" w:rsidR="00ED0F90" w:rsidRDefault="00ED0F90" w:rsidP="00ED0F9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"Deploy the EC2 instance in a cluster placement group in an Availability Zone" is incorrect. You cannot gain any advantages by deploying a single instance into a cluster placement group.</w:t>
      </w:r>
    </w:p>
    <w:p w14:paraId="0D04FAA1" w14:textId="0AFC5343" w:rsidR="00DA2D42" w:rsidRDefault="00DA2D42">
      <w:r>
        <w:br w:type="page"/>
      </w:r>
    </w:p>
    <w:p w14:paraId="0D12F155" w14:textId="6C113422" w:rsidR="00ED0F90" w:rsidRDefault="003922EB">
      <w:r>
        <w:lastRenderedPageBreak/>
        <w:t>marked</w:t>
      </w:r>
      <w:r w:rsidR="00DA2D42">
        <w:rPr>
          <w:noProof/>
        </w:rPr>
        <w:drawing>
          <wp:inline distT="0" distB="0" distL="0" distR="0" wp14:anchorId="583FEC1A" wp14:editId="5946B43F">
            <wp:extent cx="5943600" cy="36614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1410"/>
                    </a:xfrm>
                    <a:prstGeom prst="rect">
                      <a:avLst/>
                    </a:prstGeom>
                  </pic:spPr>
                </pic:pic>
              </a:graphicData>
            </a:graphic>
          </wp:inline>
        </w:drawing>
      </w:r>
    </w:p>
    <w:p w14:paraId="6B09E0FA" w14:textId="7A481249" w:rsidR="00537497" w:rsidRDefault="003922EB">
      <w:pPr>
        <w:rPr>
          <w:rFonts w:ascii="Roboto" w:hAnsi="Roboto"/>
          <w:color w:val="FF0000"/>
          <w:shd w:val="clear" w:color="auto" w:fill="FFFFFF"/>
        </w:rPr>
      </w:pPr>
      <w:r w:rsidRPr="00537497">
        <w:rPr>
          <w:rFonts w:ascii="Roboto" w:hAnsi="Roboto"/>
          <w:color w:val="FF0000"/>
          <w:shd w:val="clear" w:color="auto" w:fill="FFFFFF"/>
        </w:rPr>
        <w:t>AWS best practice is to deploy databases into private subnets wherever possible. You can then deploy your web front-ends into public subnets and configure these, or an additional application tier to write data to the database.</w:t>
      </w:r>
    </w:p>
    <w:p w14:paraId="39F26957" w14:textId="77777777" w:rsidR="00537497" w:rsidRDefault="00537497">
      <w:pPr>
        <w:rPr>
          <w:rFonts w:ascii="Roboto" w:hAnsi="Roboto"/>
          <w:color w:val="FF0000"/>
          <w:shd w:val="clear" w:color="auto" w:fill="FFFFFF"/>
        </w:rPr>
      </w:pPr>
      <w:r>
        <w:rPr>
          <w:rFonts w:ascii="Roboto" w:hAnsi="Roboto"/>
          <w:color w:val="FF0000"/>
          <w:shd w:val="clear" w:color="auto" w:fill="FFFFFF"/>
        </w:rPr>
        <w:br w:type="page"/>
      </w:r>
    </w:p>
    <w:p w14:paraId="7E00A85E" w14:textId="05C05EC5" w:rsidR="003922EB" w:rsidRDefault="00537497">
      <w:pPr>
        <w:rPr>
          <w:color w:val="FF0000"/>
        </w:rPr>
      </w:pPr>
      <w:r>
        <w:rPr>
          <w:color w:val="FF0000"/>
        </w:rPr>
        <w:lastRenderedPageBreak/>
        <w:t>Marked</w:t>
      </w:r>
    </w:p>
    <w:p w14:paraId="3F467699" w14:textId="3F4D68BB" w:rsidR="00537497" w:rsidRDefault="00537497">
      <w:pPr>
        <w:rPr>
          <w:color w:val="FF0000"/>
        </w:rPr>
      </w:pPr>
      <w:r>
        <w:rPr>
          <w:noProof/>
        </w:rPr>
        <w:drawing>
          <wp:inline distT="0" distB="0" distL="0" distR="0" wp14:anchorId="68F8C2BB" wp14:editId="38D78671">
            <wp:extent cx="5943600" cy="34626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62655"/>
                    </a:xfrm>
                    <a:prstGeom prst="rect">
                      <a:avLst/>
                    </a:prstGeom>
                  </pic:spPr>
                </pic:pic>
              </a:graphicData>
            </a:graphic>
          </wp:inline>
        </w:drawing>
      </w:r>
    </w:p>
    <w:p w14:paraId="17B792F2" w14:textId="1ADDF0A4" w:rsidR="00537497" w:rsidRDefault="00537497">
      <w:pPr>
        <w:rPr>
          <w:color w:val="FF0000"/>
        </w:rPr>
      </w:pPr>
    </w:p>
    <w:p w14:paraId="05F68DEE" w14:textId="77777777" w:rsidR="00537497" w:rsidRDefault="00537497" w:rsidP="00537497">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This is the most cost-effective solution. With this option both the Direct Connect connection and </w:t>
      </w:r>
      <w:proofErr w:type="spellStart"/>
      <w:r>
        <w:rPr>
          <w:rFonts w:ascii="Roboto" w:hAnsi="Roboto"/>
          <w:color w:val="1C1D1F"/>
        </w:rPr>
        <w:t>IPSec</w:t>
      </w:r>
      <w:proofErr w:type="spellEnd"/>
      <w:r>
        <w:rPr>
          <w:rFonts w:ascii="Roboto" w:hAnsi="Roboto"/>
          <w:color w:val="1C1D1F"/>
        </w:rPr>
        <w:t xml:space="preserve"> VPN are active and being advertised using the Border Gateway Protocol (BGP). The Direct Connect link will always be preferred unless it is unavailable.</w:t>
      </w:r>
    </w:p>
    <w:p w14:paraId="5EAF9C7B" w14:textId="77777777" w:rsidR="00537497" w:rsidRDefault="00537497" w:rsidP="00537497">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 xml:space="preserve">"Implement an </w:t>
      </w:r>
      <w:proofErr w:type="spellStart"/>
      <w:r>
        <w:rPr>
          <w:rFonts w:ascii="Roboto" w:hAnsi="Roboto"/>
          <w:color w:val="1C1D1F"/>
        </w:rPr>
        <w:t>IPSec</w:t>
      </w:r>
      <w:proofErr w:type="spellEnd"/>
      <w:r>
        <w:rPr>
          <w:rFonts w:ascii="Roboto" w:hAnsi="Roboto"/>
          <w:color w:val="1C1D1F"/>
        </w:rPr>
        <w:t xml:space="preserve"> VPN connection and use the same BGP prefix" is the correct answer.</w:t>
      </w:r>
    </w:p>
    <w:p w14:paraId="1212FD4B" w14:textId="77777777" w:rsidR="00537497" w:rsidRDefault="00537497" w:rsidP="0053749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"Implement a second AWS Direct Connection" is incorrect. This is not a short-term or low-cost option as it takes time to implement and is costly.</w:t>
      </w:r>
    </w:p>
    <w:p w14:paraId="7D8BDB38" w14:textId="77777777" w:rsidR="00537497" w:rsidRDefault="00537497" w:rsidP="0053749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"Configure AWS Transit Gateway with an </w:t>
      </w:r>
      <w:proofErr w:type="spellStart"/>
      <w:r>
        <w:rPr>
          <w:rFonts w:ascii="Roboto" w:hAnsi="Roboto"/>
          <w:color w:val="1C1D1F"/>
        </w:rPr>
        <w:t>IPSec</w:t>
      </w:r>
      <w:proofErr w:type="spellEnd"/>
      <w:r>
        <w:rPr>
          <w:rFonts w:ascii="Roboto" w:hAnsi="Roboto"/>
          <w:color w:val="1C1D1F"/>
        </w:rPr>
        <w:t xml:space="preserve"> VPN backup" is incorrect. This is a workable solution and provides some advantages. However, you do need to pay for the Transit Gateway so it is not the most cost-effective option and probably not suitable for a short-term need.</w:t>
      </w:r>
    </w:p>
    <w:p w14:paraId="7965DD4A" w14:textId="5504787B" w:rsidR="00537497" w:rsidRDefault="00537497" w:rsidP="00537497">
      <w:pPr>
        <w:pStyle w:val="NormalWeb"/>
        <w:shd w:val="clear" w:color="auto" w:fill="F7F9FA"/>
        <w:spacing w:before="0" w:after="0"/>
        <w:rPr>
          <w:rFonts w:ascii="Roboto" w:hAnsi="Roboto"/>
          <w:color w:val="FF0000"/>
        </w:rPr>
      </w:pPr>
      <w:r>
        <w:rPr>
          <w:rStyle w:val="Strong"/>
          <w:rFonts w:ascii="Roboto" w:hAnsi="Roboto"/>
          <w:color w:val="1C1D1F"/>
        </w:rPr>
        <w:t>INCORRECT:</w:t>
      </w:r>
      <w:r>
        <w:rPr>
          <w:rFonts w:ascii="Roboto" w:hAnsi="Roboto"/>
          <w:color w:val="1C1D1F"/>
        </w:rPr>
        <w:t xml:space="preserve"> "Configure an </w:t>
      </w:r>
      <w:proofErr w:type="spellStart"/>
      <w:r>
        <w:rPr>
          <w:rFonts w:ascii="Roboto" w:hAnsi="Roboto"/>
          <w:color w:val="1C1D1F"/>
        </w:rPr>
        <w:t>IPSec</w:t>
      </w:r>
      <w:proofErr w:type="spellEnd"/>
      <w:r>
        <w:rPr>
          <w:rFonts w:ascii="Roboto" w:hAnsi="Roboto"/>
          <w:color w:val="1C1D1F"/>
        </w:rPr>
        <w:t xml:space="preserve"> VPN connection over the Direct Connect link" is incorrect. </w:t>
      </w:r>
      <w:r w:rsidRPr="00537497">
        <w:rPr>
          <w:rFonts w:ascii="Roboto" w:hAnsi="Roboto"/>
          <w:color w:val="FF0000"/>
        </w:rPr>
        <w:t>This is not a solution to the problem as the VPN connection is going over the Direct Connect link. This is something you might do to add encryption to Direct Connect but it doesn’t make it more resilient.</w:t>
      </w:r>
    </w:p>
    <w:p w14:paraId="278EF701" w14:textId="77777777" w:rsidR="00537497" w:rsidRDefault="00537497">
      <w:pPr>
        <w:rPr>
          <w:rFonts w:ascii="Roboto" w:eastAsia="Times New Roman" w:hAnsi="Roboto" w:cs="Times New Roman"/>
          <w:color w:val="FF0000"/>
          <w:sz w:val="24"/>
          <w:szCs w:val="24"/>
        </w:rPr>
      </w:pPr>
      <w:r>
        <w:rPr>
          <w:rFonts w:ascii="Roboto" w:hAnsi="Roboto"/>
          <w:color w:val="FF0000"/>
        </w:rPr>
        <w:br w:type="page"/>
      </w:r>
    </w:p>
    <w:p w14:paraId="2CBAC3D2" w14:textId="0C78D997" w:rsidR="00537497" w:rsidRDefault="00537497" w:rsidP="00537497">
      <w:pPr>
        <w:pStyle w:val="NormalWeb"/>
        <w:shd w:val="clear" w:color="auto" w:fill="F7F9FA"/>
        <w:spacing w:before="0" w:after="0"/>
        <w:rPr>
          <w:rFonts w:ascii="Roboto" w:hAnsi="Roboto"/>
          <w:color w:val="1C1D1F"/>
        </w:rPr>
      </w:pPr>
      <w:r>
        <w:rPr>
          <w:rFonts w:ascii="Roboto" w:hAnsi="Roboto"/>
          <w:color w:val="1C1D1F"/>
        </w:rPr>
        <w:lastRenderedPageBreak/>
        <w:t>Marked</w:t>
      </w:r>
    </w:p>
    <w:p w14:paraId="061454C3" w14:textId="02986DD9" w:rsidR="00537497" w:rsidRDefault="00537497" w:rsidP="00537497">
      <w:pPr>
        <w:pStyle w:val="NormalWeb"/>
        <w:shd w:val="clear" w:color="auto" w:fill="F7F9FA"/>
        <w:spacing w:before="0" w:after="0"/>
        <w:rPr>
          <w:rFonts w:ascii="Roboto" w:hAnsi="Roboto"/>
          <w:color w:val="1C1D1F"/>
        </w:rPr>
      </w:pPr>
      <w:r>
        <w:rPr>
          <w:noProof/>
        </w:rPr>
        <w:drawing>
          <wp:inline distT="0" distB="0" distL="0" distR="0" wp14:anchorId="40A7FC19" wp14:editId="3E87C332">
            <wp:extent cx="5943600" cy="3767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67455"/>
                    </a:xfrm>
                    <a:prstGeom prst="rect">
                      <a:avLst/>
                    </a:prstGeom>
                  </pic:spPr>
                </pic:pic>
              </a:graphicData>
            </a:graphic>
          </wp:inline>
        </w:drawing>
      </w:r>
    </w:p>
    <w:p w14:paraId="4F657135" w14:textId="05F76002" w:rsidR="00546E76" w:rsidRDefault="00546E76">
      <w:pPr>
        <w:rPr>
          <w:color w:val="FF0000"/>
        </w:rPr>
      </w:pPr>
      <w:r>
        <w:rPr>
          <w:color w:val="FF0000"/>
        </w:rPr>
        <w:br w:type="page"/>
      </w:r>
    </w:p>
    <w:p w14:paraId="7E2AEAFD" w14:textId="5AD2C8D9" w:rsidR="00537497" w:rsidRDefault="00546E76">
      <w:pPr>
        <w:rPr>
          <w:color w:val="FF0000"/>
        </w:rPr>
      </w:pPr>
      <w:r w:rsidRPr="005B0617">
        <w:rPr>
          <w:color w:val="000000" w:themeColor="text1"/>
        </w:rPr>
        <w:lastRenderedPageBreak/>
        <w:t>Marked</w:t>
      </w:r>
    </w:p>
    <w:p w14:paraId="5CAF4831" w14:textId="10FF6722" w:rsidR="00546E76" w:rsidRDefault="00546E76">
      <w:pPr>
        <w:rPr>
          <w:color w:val="FF0000"/>
        </w:rPr>
      </w:pPr>
      <w:r>
        <w:rPr>
          <w:noProof/>
        </w:rPr>
        <w:drawing>
          <wp:inline distT="0" distB="0" distL="0" distR="0" wp14:anchorId="5A368B72" wp14:editId="77647948">
            <wp:extent cx="5943600" cy="4921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21885"/>
                    </a:xfrm>
                    <a:prstGeom prst="rect">
                      <a:avLst/>
                    </a:prstGeom>
                  </pic:spPr>
                </pic:pic>
              </a:graphicData>
            </a:graphic>
          </wp:inline>
        </w:drawing>
      </w:r>
    </w:p>
    <w:p w14:paraId="31244D9B" w14:textId="77777777" w:rsidR="00546E76" w:rsidRDefault="00546E76">
      <w:pPr>
        <w:rPr>
          <w:color w:val="FF0000"/>
        </w:rPr>
      </w:pPr>
      <w:r>
        <w:rPr>
          <w:color w:val="FF0000"/>
        </w:rPr>
        <w:br w:type="page"/>
      </w:r>
    </w:p>
    <w:p w14:paraId="2BCDCB5D" w14:textId="5F554922" w:rsidR="00FA72C7" w:rsidRDefault="00FA72C7">
      <w:pPr>
        <w:rPr>
          <w:color w:val="FF0000"/>
        </w:rPr>
      </w:pPr>
      <w:r>
        <w:rPr>
          <w:noProof/>
        </w:rPr>
        <w:lastRenderedPageBreak/>
        <w:drawing>
          <wp:inline distT="0" distB="0" distL="0" distR="0" wp14:anchorId="238700D8" wp14:editId="0E629C80">
            <wp:extent cx="5943600" cy="34963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96310"/>
                    </a:xfrm>
                    <a:prstGeom prst="rect">
                      <a:avLst/>
                    </a:prstGeom>
                  </pic:spPr>
                </pic:pic>
              </a:graphicData>
            </a:graphic>
          </wp:inline>
        </w:drawing>
      </w:r>
    </w:p>
    <w:p w14:paraId="65E37C35" w14:textId="77777777" w:rsidR="00FA72C7" w:rsidRDefault="00FA72C7">
      <w:pPr>
        <w:rPr>
          <w:color w:val="FF0000"/>
        </w:rPr>
      </w:pPr>
      <w:r>
        <w:rPr>
          <w:color w:val="FF0000"/>
        </w:rPr>
        <w:br w:type="page"/>
      </w:r>
    </w:p>
    <w:p w14:paraId="3026E614" w14:textId="59E8B22B" w:rsidR="00546E76" w:rsidRDefault="00CA5A87">
      <w:pPr>
        <w:rPr>
          <w:color w:val="FF0000"/>
        </w:rPr>
      </w:pPr>
      <w:r>
        <w:rPr>
          <w:color w:val="FF0000"/>
        </w:rPr>
        <w:lastRenderedPageBreak/>
        <w:t>Marked</w:t>
      </w:r>
    </w:p>
    <w:p w14:paraId="742E98B1" w14:textId="07C43042" w:rsidR="00CA5A87" w:rsidRDefault="00CA5A87">
      <w:pPr>
        <w:rPr>
          <w:color w:val="FF0000"/>
        </w:rPr>
      </w:pPr>
      <w:r>
        <w:rPr>
          <w:noProof/>
        </w:rPr>
        <w:drawing>
          <wp:inline distT="0" distB="0" distL="0" distR="0" wp14:anchorId="7879AC5A" wp14:editId="27A533E2">
            <wp:extent cx="5943600" cy="40735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73525"/>
                    </a:xfrm>
                    <a:prstGeom prst="rect">
                      <a:avLst/>
                    </a:prstGeom>
                  </pic:spPr>
                </pic:pic>
              </a:graphicData>
            </a:graphic>
          </wp:inline>
        </w:drawing>
      </w:r>
    </w:p>
    <w:p w14:paraId="0C7C0E93" w14:textId="36C5FC88" w:rsidR="00CA5A87" w:rsidRDefault="00CA5A87">
      <w:pPr>
        <w:rPr>
          <w:color w:val="FF0000"/>
        </w:rPr>
      </w:pPr>
      <w:r>
        <w:rPr>
          <w:color w:val="FF0000"/>
        </w:rPr>
        <w:br w:type="page"/>
      </w:r>
    </w:p>
    <w:p w14:paraId="6475BF60" w14:textId="169A4600" w:rsidR="006B72C2" w:rsidRDefault="006B72C2">
      <w:pPr>
        <w:rPr>
          <w:color w:val="FF0000"/>
        </w:rPr>
      </w:pPr>
      <w:r>
        <w:rPr>
          <w:noProof/>
        </w:rPr>
        <w:lastRenderedPageBreak/>
        <w:drawing>
          <wp:inline distT="0" distB="0" distL="0" distR="0" wp14:anchorId="0964597E" wp14:editId="2ED0A594">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377C28F8" w14:textId="77777777" w:rsidR="006B72C2" w:rsidRDefault="006B72C2">
      <w:pPr>
        <w:rPr>
          <w:color w:val="FF0000"/>
        </w:rPr>
      </w:pPr>
      <w:r>
        <w:rPr>
          <w:color w:val="FF0000"/>
        </w:rPr>
        <w:br w:type="page"/>
      </w:r>
    </w:p>
    <w:p w14:paraId="111CBD63" w14:textId="50C74A13" w:rsidR="00B066DA" w:rsidRDefault="00B066DA">
      <w:pPr>
        <w:rPr>
          <w:color w:val="FF0000"/>
        </w:rPr>
      </w:pPr>
      <w:r>
        <w:rPr>
          <w:noProof/>
        </w:rPr>
        <w:lastRenderedPageBreak/>
        <w:drawing>
          <wp:inline distT="0" distB="0" distL="0" distR="0" wp14:anchorId="5B6D298D" wp14:editId="1EC9B114">
            <wp:extent cx="5943600" cy="4254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54500"/>
                    </a:xfrm>
                    <a:prstGeom prst="rect">
                      <a:avLst/>
                    </a:prstGeom>
                  </pic:spPr>
                </pic:pic>
              </a:graphicData>
            </a:graphic>
          </wp:inline>
        </w:drawing>
      </w:r>
    </w:p>
    <w:p w14:paraId="08719618" w14:textId="77777777" w:rsidR="00B066DA" w:rsidRDefault="00B066DA">
      <w:pPr>
        <w:rPr>
          <w:color w:val="FF0000"/>
        </w:rPr>
      </w:pPr>
      <w:r>
        <w:rPr>
          <w:color w:val="FF0000"/>
        </w:rPr>
        <w:br w:type="page"/>
      </w:r>
    </w:p>
    <w:p w14:paraId="68DBBBFA" w14:textId="629637DF" w:rsidR="00CA5A87" w:rsidRDefault="00F31A8B">
      <w:pPr>
        <w:rPr>
          <w:color w:val="FF0000"/>
        </w:rPr>
      </w:pPr>
      <w:r>
        <w:rPr>
          <w:color w:val="FF0000"/>
        </w:rPr>
        <w:lastRenderedPageBreak/>
        <w:t>Marked</w:t>
      </w:r>
    </w:p>
    <w:p w14:paraId="75692B05" w14:textId="55553204" w:rsidR="00EB4C8F" w:rsidRDefault="00F31A8B">
      <w:pPr>
        <w:rPr>
          <w:color w:val="FF0000"/>
        </w:rPr>
      </w:pPr>
      <w:r>
        <w:rPr>
          <w:noProof/>
        </w:rPr>
        <w:drawing>
          <wp:inline distT="0" distB="0" distL="0" distR="0" wp14:anchorId="25EBEAC3" wp14:editId="319B0866">
            <wp:extent cx="5943600" cy="4690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90745"/>
                    </a:xfrm>
                    <a:prstGeom prst="rect">
                      <a:avLst/>
                    </a:prstGeom>
                  </pic:spPr>
                </pic:pic>
              </a:graphicData>
            </a:graphic>
          </wp:inline>
        </w:drawing>
      </w:r>
    </w:p>
    <w:p w14:paraId="406CA8FB" w14:textId="77777777" w:rsidR="00EB4C8F" w:rsidRDefault="00EB4C8F">
      <w:pPr>
        <w:rPr>
          <w:color w:val="FF0000"/>
        </w:rPr>
      </w:pPr>
      <w:r>
        <w:rPr>
          <w:color w:val="FF0000"/>
        </w:rPr>
        <w:br w:type="page"/>
      </w:r>
    </w:p>
    <w:p w14:paraId="3852A373" w14:textId="029D9B9A" w:rsidR="008737ED" w:rsidRDefault="00EB4C8F">
      <w:pPr>
        <w:rPr>
          <w:color w:val="FF0000"/>
        </w:rPr>
      </w:pPr>
      <w:r>
        <w:rPr>
          <w:noProof/>
        </w:rPr>
        <w:lastRenderedPageBreak/>
        <w:drawing>
          <wp:inline distT="0" distB="0" distL="0" distR="0" wp14:anchorId="08240436" wp14:editId="2727D5E4">
            <wp:extent cx="5943600" cy="3780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80790"/>
                    </a:xfrm>
                    <a:prstGeom prst="rect">
                      <a:avLst/>
                    </a:prstGeom>
                  </pic:spPr>
                </pic:pic>
              </a:graphicData>
            </a:graphic>
          </wp:inline>
        </w:drawing>
      </w:r>
    </w:p>
    <w:p w14:paraId="73670795" w14:textId="77777777" w:rsidR="008737ED" w:rsidRDefault="008737ED">
      <w:pPr>
        <w:rPr>
          <w:color w:val="FF0000"/>
        </w:rPr>
      </w:pPr>
      <w:r>
        <w:rPr>
          <w:color w:val="FF0000"/>
        </w:rPr>
        <w:br w:type="page"/>
      </w:r>
    </w:p>
    <w:p w14:paraId="0CBB2596" w14:textId="3238024F" w:rsidR="00F31A8B" w:rsidRDefault="008737ED">
      <w:pPr>
        <w:rPr>
          <w:color w:val="FF0000"/>
        </w:rPr>
      </w:pPr>
      <w:r>
        <w:rPr>
          <w:color w:val="FF0000"/>
        </w:rPr>
        <w:lastRenderedPageBreak/>
        <w:t>Marked</w:t>
      </w:r>
    </w:p>
    <w:p w14:paraId="370A7C81" w14:textId="355B3924" w:rsidR="001366A2" w:rsidRDefault="008737ED">
      <w:pPr>
        <w:rPr>
          <w:color w:val="FF0000"/>
        </w:rPr>
      </w:pPr>
      <w:r>
        <w:rPr>
          <w:noProof/>
        </w:rPr>
        <w:drawing>
          <wp:inline distT="0" distB="0" distL="0" distR="0" wp14:anchorId="73981790" wp14:editId="179467AE">
            <wp:extent cx="5943600" cy="48907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90770"/>
                    </a:xfrm>
                    <a:prstGeom prst="rect">
                      <a:avLst/>
                    </a:prstGeom>
                  </pic:spPr>
                </pic:pic>
              </a:graphicData>
            </a:graphic>
          </wp:inline>
        </w:drawing>
      </w:r>
    </w:p>
    <w:p w14:paraId="07ABDC8B" w14:textId="77777777" w:rsidR="001366A2" w:rsidRDefault="001366A2">
      <w:pPr>
        <w:rPr>
          <w:color w:val="FF0000"/>
        </w:rPr>
      </w:pPr>
      <w:r>
        <w:rPr>
          <w:color w:val="FF0000"/>
        </w:rPr>
        <w:br w:type="page"/>
      </w:r>
    </w:p>
    <w:p w14:paraId="2CB1A031" w14:textId="2E46CE6C" w:rsidR="008737ED" w:rsidRPr="009C7274" w:rsidRDefault="001366A2">
      <w:pPr>
        <w:rPr>
          <w:color w:val="000000" w:themeColor="text1"/>
        </w:rPr>
      </w:pPr>
      <w:r w:rsidRPr="009C7274">
        <w:rPr>
          <w:color w:val="000000" w:themeColor="text1"/>
        </w:rPr>
        <w:lastRenderedPageBreak/>
        <w:t>Marked</w:t>
      </w:r>
    </w:p>
    <w:p w14:paraId="43FB1782" w14:textId="46A1483A" w:rsidR="001366A2" w:rsidRDefault="001366A2">
      <w:pPr>
        <w:rPr>
          <w:color w:val="FF0000"/>
        </w:rPr>
      </w:pPr>
      <w:r>
        <w:rPr>
          <w:noProof/>
        </w:rPr>
        <w:drawing>
          <wp:inline distT="0" distB="0" distL="0" distR="0" wp14:anchorId="1DBC15D4" wp14:editId="24BB75C2">
            <wp:extent cx="5943600" cy="39204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20490"/>
                    </a:xfrm>
                    <a:prstGeom prst="rect">
                      <a:avLst/>
                    </a:prstGeom>
                  </pic:spPr>
                </pic:pic>
              </a:graphicData>
            </a:graphic>
          </wp:inline>
        </w:drawing>
      </w:r>
    </w:p>
    <w:p w14:paraId="345CAE1D" w14:textId="6BB9194F" w:rsidR="001366A2" w:rsidRDefault="001366A2">
      <w:pPr>
        <w:rPr>
          <w:rFonts w:ascii="Roboto" w:hAnsi="Roboto"/>
          <w:color w:val="1C1D1F"/>
          <w:shd w:val="clear" w:color="auto" w:fill="F7F9FA"/>
        </w:rPr>
      </w:pPr>
      <w:r>
        <w:rPr>
          <w:rStyle w:val="Strong"/>
          <w:rFonts w:ascii="Roboto" w:hAnsi="Roboto"/>
          <w:color w:val="1C1D1F"/>
          <w:shd w:val="clear" w:color="auto" w:fill="F7F9FA"/>
        </w:rPr>
        <w:t>INCORRECT:</w:t>
      </w:r>
      <w:r>
        <w:rPr>
          <w:rFonts w:ascii="Roboto" w:hAnsi="Roboto"/>
          <w:color w:val="1C1D1F"/>
          <w:shd w:val="clear" w:color="auto" w:fill="F7F9FA"/>
        </w:rPr>
        <w:t> "Use AWS Snowmobile to migrate the data to AWS" is incorrect. This is a very large device on the back of a truck that is used for moving huge quantities of data. It would be very expensive for moving just 200 TB of data.</w:t>
      </w:r>
    </w:p>
    <w:p w14:paraId="370CD1FA" w14:textId="77777777" w:rsidR="001366A2" w:rsidRDefault="001366A2">
      <w:pPr>
        <w:rPr>
          <w:rFonts w:ascii="Roboto" w:hAnsi="Roboto"/>
          <w:color w:val="1C1D1F"/>
          <w:shd w:val="clear" w:color="auto" w:fill="F7F9FA"/>
        </w:rPr>
      </w:pPr>
      <w:r>
        <w:rPr>
          <w:rFonts w:ascii="Roboto" w:hAnsi="Roboto"/>
          <w:color w:val="1C1D1F"/>
          <w:shd w:val="clear" w:color="auto" w:fill="F7F9FA"/>
        </w:rPr>
        <w:br w:type="page"/>
      </w:r>
    </w:p>
    <w:p w14:paraId="5E29268F" w14:textId="1E199C52" w:rsidR="00406B13" w:rsidRDefault="00406B13">
      <w:pPr>
        <w:rPr>
          <w:color w:val="FF0000"/>
        </w:rPr>
      </w:pPr>
      <w:r>
        <w:rPr>
          <w:noProof/>
        </w:rPr>
        <w:lastRenderedPageBreak/>
        <w:drawing>
          <wp:inline distT="0" distB="0" distL="0" distR="0" wp14:anchorId="578EC0A4" wp14:editId="406D5657">
            <wp:extent cx="5943600" cy="432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24350"/>
                    </a:xfrm>
                    <a:prstGeom prst="rect">
                      <a:avLst/>
                    </a:prstGeom>
                  </pic:spPr>
                </pic:pic>
              </a:graphicData>
            </a:graphic>
          </wp:inline>
        </w:drawing>
      </w:r>
      <w:r>
        <w:rPr>
          <w:color w:val="FF0000"/>
        </w:rPr>
        <w:br w:type="page"/>
      </w:r>
    </w:p>
    <w:p w14:paraId="5B904BB3" w14:textId="2D3676AE" w:rsidR="00406B13" w:rsidRDefault="00406B13">
      <w:pPr>
        <w:rPr>
          <w:color w:val="FF0000"/>
        </w:rPr>
      </w:pPr>
      <w:r>
        <w:rPr>
          <w:noProof/>
        </w:rPr>
        <w:lastRenderedPageBreak/>
        <w:drawing>
          <wp:inline distT="0" distB="0" distL="0" distR="0" wp14:anchorId="234C1C14" wp14:editId="7A972EBA">
            <wp:extent cx="5943600" cy="4377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77690"/>
                    </a:xfrm>
                    <a:prstGeom prst="rect">
                      <a:avLst/>
                    </a:prstGeom>
                  </pic:spPr>
                </pic:pic>
              </a:graphicData>
            </a:graphic>
          </wp:inline>
        </w:drawing>
      </w:r>
    </w:p>
    <w:p w14:paraId="1D73B22D" w14:textId="77777777" w:rsidR="00406B13" w:rsidRDefault="00406B13">
      <w:pPr>
        <w:rPr>
          <w:color w:val="FF0000"/>
        </w:rPr>
      </w:pPr>
      <w:r>
        <w:rPr>
          <w:color w:val="FF0000"/>
        </w:rPr>
        <w:br w:type="page"/>
      </w:r>
    </w:p>
    <w:p w14:paraId="3AA6D497" w14:textId="19E05964" w:rsidR="001366A2" w:rsidRDefault="00406B13">
      <w:pPr>
        <w:rPr>
          <w:color w:val="FF0000"/>
        </w:rPr>
      </w:pPr>
      <w:r w:rsidRPr="005B0617">
        <w:rPr>
          <w:color w:val="000000" w:themeColor="text1"/>
        </w:rPr>
        <w:lastRenderedPageBreak/>
        <w:t>Marked</w:t>
      </w:r>
    </w:p>
    <w:p w14:paraId="69B0B4B3" w14:textId="3B4AC776" w:rsidR="00363F65" w:rsidRDefault="00406B13">
      <w:pPr>
        <w:rPr>
          <w:color w:val="FF0000"/>
        </w:rPr>
      </w:pPr>
      <w:r>
        <w:rPr>
          <w:noProof/>
        </w:rPr>
        <w:drawing>
          <wp:inline distT="0" distB="0" distL="0" distR="0" wp14:anchorId="2C226178" wp14:editId="66A6E59C">
            <wp:extent cx="5943600" cy="47034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03445"/>
                    </a:xfrm>
                    <a:prstGeom prst="rect">
                      <a:avLst/>
                    </a:prstGeom>
                  </pic:spPr>
                </pic:pic>
              </a:graphicData>
            </a:graphic>
          </wp:inline>
        </w:drawing>
      </w:r>
    </w:p>
    <w:p w14:paraId="3ED2E0BE" w14:textId="77777777" w:rsidR="00363F65" w:rsidRDefault="00363F65">
      <w:pPr>
        <w:rPr>
          <w:color w:val="FF0000"/>
        </w:rPr>
      </w:pPr>
      <w:r>
        <w:rPr>
          <w:color w:val="FF0000"/>
        </w:rPr>
        <w:br w:type="page"/>
      </w:r>
    </w:p>
    <w:p w14:paraId="7359136A" w14:textId="60A90FE7" w:rsidR="004C612C" w:rsidRDefault="00363F65">
      <w:pPr>
        <w:rPr>
          <w:color w:val="FF0000"/>
        </w:rPr>
      </w:pPr>
      <w:r>
        <w:rPr>
          <w:noProof/>
        </w:rPr>
        <w:lastRenderedPageBreak/>
        <w:drawing>
          <wp:inline distT="0" distB="0" distL="0" distR="0" wp14:anchorId="3C92E15B" wp14:editId="642A442B">
            <wp:extent cx="5943600" cy="3813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13810"/>
                    </a:xfrm>
                    <a:prstGeom prst="rect">
                      <a:avLst/>
                    </a:prstGeom>
                  </pic:spPr>
                </pic:pic>
              </a:graphicData>
            </a:graphic>
          </wp:inline>
        </w:drawing>
      </w:r>
    </w:p>
    <w:p w14:paraId="50D3E9A2" w14:textId="77777777" w:rsidR="004C612C" w:rsidRDefault="004C612C">
      <w:pPr>
        <w:rPr>
          <w:color w:val="FF0000"/>
        </w:rPr>
      </w:pPr>
      <w:r>
        <w:rPr>
          <w:color w:val="FF0000"/>
        </w:rPr>
        <w:br w:type="page"/>
      </w:r>
    </w:p>
    <w:p w14:paraId="16A20511" w14:textId="32BAE441" w:rsidR="00406B13" w:rsidRPr="005B0617" w:rsidRDefault="004C612C">
      <w:pPr>
        <w:rPr>
          <w:color w:val="000000" w:themeColor="text1"/>
        </w:rPr>
      </w:pPr>
      <w:r w:rsidRPr="005B0617">
        <w:rPr>
          <w:color w:val="000000" w:themeColor="text1"/>
        </w:rPr>
        <w:lastRenderedPageBreak/>
        <w:t>Marked</w:t>
      </w:r>
    </w:p>
    <w:p w14:paraId="46D3575F" w14:textId="50A97446" w:rsidR="004C612C" w:rsidRDefault="004C612C">
      <w:pPr>
        <w:rPr>
          <w:color w:val="FF0000"/>
        </w:rPr>
      </w:pPr>
      <w:r>
        <w:rPr>
          <w:noProof/>
        </w:rPr>
        <w:drawing>
          <wp:inline distT="0" distB="0" distL="0" distR="0" wp14:anchorId="0FDE8EAE" wp14:editId="506999AD">
            <wp:extent cx="5943600" cy="4037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37330"/>
                    </a:xfrm>
                    <a:prstGeom prst="rect">
                      <a:avLst/>
                    </a:prstGeom>
                  </pic:spPr>
                </pic:pic>
              </a:graphicData>
            </a:graphic>
          </wp:inline>
        </w:drawing>
      </w:r>
    </w:p>
    <w:p w14:paraId="4D0B2302" w14:textId="72E2D86D" w:rsidR="004C612C" w:rsidRDefault="004C612C">
      <w:pPr>
        <w:rPr>
          <w:rFonts w:ascii="Roboto" w:hAnsi="Roboto"/>
          <w:color w:val="1C1D1F"/>
          <w:shd w:val="clear" w:color="auto" w:fill="FFFFFF"/>
        </w:rPr>
      </w:pPr>
      <w:r>
        <w:rPr>
          <w:rFonts w:ascii="Roboto" w:hAnsi="Roboto"/>
          <w:color w:val="1C1D1F"/>
          <w:shd w:val="clear" w:color="auto" w:fill="FFFFFF"/>
        </w:rPr>
        <w:t>NAT gateways are highly available in each AZ into which they are deployed. They are not associated with any security groups and can scale automatically up to 45Gbps</w:t>
      </w:r>
    </w:p>
    <w:p w14:paraId="0395B7C6" w14:textId="77777777" w:rsidR="004C612C" w:rsidRDefault="004C612C">
      <w:pPr>
        <w:rPr>
          <w:rFonts w:ascii="Roboto" w:hAnsi="Roboto"/>
          <w:color w:val="1C1D1F"/>
          <w:shd w:val="clear" w:color="auto" w:fill="FFFFFF"/>
        </w:rPr>
      </w:pPr>
      <w:r>
        <w:rPr>
          <w:rFonts w:ascii="Roboto" w:hAnsi="Roboto"/>
          <w:color w:val="1C1D1F"/>
          <w:shd w:val="clear" w:color="auto" w:fill="FFFFFF"/>
        </w:rPr>
        <w:br w:type="page"/>
      </w:r>
    </w:p>
    <w:p w14:paraId="77D2F3E0" w14:textId="487B9271" w:rsidR="004C612C" w:rsidRDefault="007B1223">
      <w:pPr>
        <w:rPr>
          <w:color w:val="FF0000"/>
        </w:rPr>
      </w:pPr>
      <w:r>
        <w:rPr>
          <w:color w:val="FF0000"/>
        </w:rPr>
        <w:lastRenderedPageBreak/>
        <w:t>Marked</w:t>
      </w:r>
    </w:p>
    <w:p w14:paraId="192D477C" w14:textId="4CBD4FA8" w:rsidR="007B1223" w:rsidRDefault="007B1223">
      <w:pPr>
        <w:rPr>
          <w:color w:val="FF0000"/>
        </w:rPr>
      </w:pPr>
      <w:r>
        <w:rPr>
          <w:noProof/>
        </w:rPr>
        <w:drawing>
          <wp:inline distT="0" distB="0" distL="0" distR="0" wp14:anchorId="2754E218" wp14:editId="0550163B">
            <wp:extent cx="5943600" cy="5418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418455"/>
                    </a:xfrm>
                    <a:prstGeom prst="rect">
                      <a:avLst/>
                    </a:prstGeom>
                  </pic:spPr>
                </pic:pic>
              </a:graphicData>
            </a:graphic>
          </wp:inline>
        </w:drawing>
      </w:r>
    </w:p>
    <w:p w14:paraId="15A5CAE2" w14:textId="77777777" w:rsidR="007B1223" w:rsidRDefault="007B1223">
      <w:pPr>
        <w:rPr>
          <w:color w:val="FF0000"/>
        </w:rPr>
      </w:pPr>
      <w:r>
        <w:rPr>
          <w:color w:val="FF0000"/>
        </w:rPr>
        <w:br w:type="page"/>
      </w:r>
    </w:p>
    <w:p w14:paraId="5A5367AD" w14:textId="6B4983CD" w:rsidR="007B1223" w:rsidRDefault="008E7D9B">
      <w:pPr>
        <w:rPr>
          <w:color w:val="FF0000"/>
        </w:rPr>
      </w:pPr>
      <w:r>
        <w:rPr>
          <w:color w:val="FF0000"/>
        </w:rPr>
        <w:lastRenderedPageBreak/>
        <w:t>Marked</w:t>
      </w:r>
    </w:p>
    <w:p w14:paraId="14FB60AE" w14:textId="4460F780" w:rsidR="008E7D9B" w:rsidRDefault="008E7D9B">
      <w:pPr>
        <w:rPr>
          <w:color w:val="FF0000"/>
        </w:rPr>
      </w:pPr>
      <w:r>
        <w:rPr>
          <w:noProof/>
        </w:rPr>
        <w:drawing>
          <wp:inline distT="0" distB="0" distL="0" distR="0" wp14:anchorId="167038BD" wp14:editId="48F28C63">
            <wp:extent cx="5943600" cy="37331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33165"/>
                    </a:xfrm>
                    <a:prstGeom prst="rect">
                      <a:avLst/>
                    </a:prstGeom>
                  </pic:spPr>
                </pic:pic>
              </a:graphicData>
            </a:graphic>
          </wp:inline>
        </w:drawing>
      </w:r>
    </w:p>
    <w:p w14:paraId="4584BA52" w14:textId="77777777" w:rsidR="005B0617" w:rsidRDefault="005B0617" w:rsidP="005B0617">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Single sign-on using federation allows users to login to the AWS console without assigning IAM credentials. The AWS Security Token Service (STS) is a web service that enables you to request temporary, limited-privilege credentials for IAM users or for users that you authenticate (such as federated users from an </w:t>
      </w:r>
      <w:proofErr w:type="gramStart"/>
      <w:r>
        <w:rPr>
          <w:rFonts w:ascii="Roboto" w:hAnsi="Roboto"/>
          <w:color w:val="1C1D1F"/>
        </w:rPr>
        <w:t>on-premise</w:t>
      </w:r>
      <w:proofErr w:type="gramEnd"/>
      <w:r>
        <w:rPr>
          <w:rFonts w:ascii="Roboto" w:hAnsi="Roboto"/>
          <w:color w:val="1C1D1F"/>
        </w:rPr>
        <w:t xml:space="preserve"> directory).</w:t>
      </w:r>
    </w:p>
    <w:p w14:paraId="0FECA36C" w14:textId="77777777" w:rsidR="005B0617" w:rsidRDefault="005B0617" w:rsidP="005B0617">
      <w:pPr>
        <w:pStyle w:val="NormalWeb"/>
        <w:shd w:val="clear" w:color="auto" w:fill="FFFFFF"/>
        <w:rPr>
          <w:rFonts w:ascii="Roboto" w:hAnsi="Roboto"/>
          <w:color w:val="1C1D1F"/>
        </w:rPr>
      </w:pPr>
      <w:r>
        <w:rPr>
          <w:rFonts w:ascii="Roboto" w:hAnsi="Roboto"/>
          <w:color w:val="1C1D1F"/>
        </w:rPr>
        <w:t>Federation (typically Active Directory) uses SAML 2.0 for authentication and grants temporary access based on the users AD credentials. The user does not need to be a user in IAM.</w:t>
      </w:r>
    </w:p>
    <w:p w14:paraId="04463297" w14:textId="77777777" w:rsidR="005B0617" w:rsidRDefault="005B0617" w:rsidP="005B061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"Use the AWS Secure Token Service (STS) and SAML" is the correct answer.</w:t>
      </w:r>
    </w:p>
    <w:p w14:paraId="140F81DB" w14:textId="77777777" w:rsidR="005B0617" w:rsidRDefault="005B0617" w:rsidP="005B061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IAM and Amazon Cognito" is incorrect. Amazon Cognito is used for authenticating users to web and mobile apps not for providing single sign-on between on-premises directories and the AWS management console.</w:t>
      </w:r>
    </w:p>
    <w:p w14:paraId="31F56E79" w14:textId="77777777" w:rsidR="005B0617" w:rsidRDefault="005B0617" w:rsidP="005B061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"Use your </w:t>
      </w:r>
      <w:proofErr w:type="gramStart"/>
      <w:r>
        <w:rPr>
          <w:rFonts w:ascii="Roboto" w:hAnsi="Roboto"/>
          <w:color w:val="1C1D1F"/>
        </w:rPr>
        <w:t>on-premise</w:t>
      </w:r>
      <w:proofErr w:type="gramEnd"/>
      <w:r>
        <w:rPr>
          <w:rFonts w:ascii="Roboto" w:hAnsi="Roboto"/>
          <w:color w:val="1C1D1F"/>
        </w:rPr>
        <w:t xml:space="preserve"> LDAP directory with IAM" is incorrect. You cannot use your </w:t>
      </w:r>
      <w:proofErr w:type="gramStart"/>
      <w:r>
        <w:rPr>
          <w:rFonts w:ascii="Roboto" w:hAnsi="Roboto"/>
          <w:color w:val="1C1D1F"/>
        </w:rPr>
        <w:t>on-premise</w:t>
      </w:r>
      <w:proofErr w:type="gramEnd"/>
      <w:r>
        <w:rPr>
          <w:rFonts w:ascii="Roboto" w:hAnsi="Roboto"/>
          <w:color w:val="1C1D1F"/>
        </w:rPr>
        <w:t xml:space="preserve"> LDAP directory with IAM, you must use federation.</w:t>
      </w:r>
    </w:p>
    <w:p w14:paraId="2F9BEF79" w14:textId="77777777" w:rsidR="005B0617" w:rsidRDefault="005B0617" w:rsidP="005B061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IAM and MFA" is incorrect. Enabling multi-factor authentication (MFA) for IAM is not a federation solution..</w:t>
      </w:r>
    </w:p>
    <w:p w14:paraId="5703C49D" w14:textId="77777777" w:rsidR="005B0617" w:rsidRDefault="005B0617">
      <w:pPr>
        <w:rPr>
          <w:color w:val="FF0000"/>
        </w:rPr>
      </w:pPr>
    </w:p>
    <w:p w14:paraId="437BE835" w14:textId="77777777" w:rsidR="008E7D9B" w:rsidRDefault="008E7D9B">
      <w:pPr>
        <w:rPr>
          <w:color w:val="FF0000"/>
        </w:rPr>
      </w:pPr>
      <w:r>
        <w:rPr>
          <w:color w:val="FF0000"/>
        </w:rPr>
        <w:lastRenderedPageBreak/>
        <w:br w:type="page"/>
      </w:r>
    </w:p>
    <w:p w14:paraId="5A5102E8" w14:textId="11D01A64" w:rsidR="0017137C" w:rsidRDefault="0017137C">
      <w:pPr>
        <w:rPr>
          <w:color w:val="FF0000"/>
        </w:rPr>
      </w:pPr>
      <w:r>
        <w:rPr>
          <w:noProof/>
        </w:rPr>
        <w:lastRenderedPageBreak/>
        <w:drawing>
          <wp:inline distT="0" distB="0" distL="0" distR="0" wp14:anchorId="18CBF833" wp14:editId="7DA0015E">
            <wp:extent cx="5943600" cy="44659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65955"/>
                    </a:xfrm>
                    <a:prstGeom prst="rect">
                      <a:avLst/>
                    </a:prstGeom>
                  </pic:spPr>
                </pic:pic>
              </a:graphicData>
            </a:graphic>
          </wp:inline>
        </w:drawing>
      </w:r>
    </w:p>
    <w:p w14:paraId="77912B3E" w14:textId="77777777" w:rsidR="0017137C" w:rsidRDefault="0017137C">
      <w:pPr>
        <w:rPr>
          <w:color w:val="FF0000"/>
        </w:rPr>
      </w:pPr>
      <w:r>
        <w:rPr>
          <w:color w:val="FF0000"/>
        </w:rPr>
        <w:br w:type="page"/>
      </w:r>
    </w:p>
    <w:p w14:paraId="7AF7DC6C" w14:textId="469679DA" w:rsidR="00AA6E2F" w:rsidRDefault="00AA6E2F">
      <w:pPr>
        <w:rPr>
          <w:color w:val="FF0000"/>
        </w:rPr>
      </w:pPr>
      <w:r>
        <w:rPr>
          <w:noProof/>
        </w:rPr>
        <w:lastRenderedPageBreak/>
        <w:drawing>
          <wp:inline distT="0" distB="0" distL="0" distR="0" wp14:anchorId="550B7D7B" wp14:editId="2AEB4D57">
            <wp:extent cx="5943600" cy="4953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53000"/>
                    </a:xfrm>
                    <a:prstGeom prst="rect">
                      <a:avLst/>
                    </a:prstGeom>
                  </pic:spPr>
                </pic:pic>
              </a:graphicData>
            </a:graphic>
          </wp:inline>
        </w:drawing>
      </w:r>
    </w:p>
    <w:p w14:paraId="15CD80A2" w14:textId="77777777" w:rsidR="00AA6E2F" w:rsidRDefault="00AA6E2F">
      <w:pPr>
        <w:rPr>
          <w:color w:val="FF0000"/>
        </w:rPr>
      </w:pPr>
      <w:r>
        <w:rPr>
          <w:color w:val="FF0000"/>
        </w:rPr>
        <w:br w:type="page"/>
      </w:r>
    </w:p>
    <w:p w14:paraId="24C221C6" w14:textId="4252F817" w:rsidR="008E7D9B" w:rsidRDefault="00AA6E2F">
      <w:pPr>
        <w:rPr>
          <w:color w:val="FF0000"/>
        </w:rPr>
      </w:pPr>
      <w:r>
        <w:rPr>
          <w:color w:val="FF0000"/>
        </w:rPr>
        <w:lastRenderedPageBreak/>
        <w:t>Marked</w:t>
      </w:r>
    </w:p>
    <w:p w14:paraId="2E8288B5" w14:textId="1CBCD489" w:rsidR="00AA6E2F" w:rsidRDefault="00AA6E2F">
      <w:pPr>
        <w:rPr>
          <w:color w:val="FF0000"/>
        </w:rPr>
      </w:pPr>
      <w:r>
        <w:rPr>
          <w:noProof/>
        </w:rPr>
        <w:drawing>
          <wp:inline distT="0" distB="0" distL="0" distR="0" wp14:anchorId="06D60FEE" wp14:editId="3E0C5DC4">
            <wp:extent cx="5943600" cy="4835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35525"/>
                    </a:xfrm>
                    <a:prstGeom prst="rect">
                      <a:avLst/>
                    </a:prstGeom>
                  </pic:spPr>
                </pic:pic>
              </a:graphicData>
            </a:graphic>
          </wp:inline>
        </w:drawing>
      </w:r>
    </w:p>
    <w:p w14:paraId="13324DA2" w14:textId="77777777" w:rsidR="00AA6E2F" w:rsidRDefault="00AA6E2F">
      <w:pPr>
        <w:rPr>
          <w:color w:val="FF0000"/>
        </w:rPr>
      </w:pPr>
      <w:r>
        <w:rPr>
          <w:color w:val="FF0000"/>
        </w:rPr>
        <w:br w:type="page"/>
      </w:r>
    </w:p>
    <w:p w14:paraId="768D1072" w14:textId="14472F8E" w:rsidR="00AA6E2F" w:rsidRDefault="006970DA">
      <w:pPr>
        <w:rPr>
          <w:color w:val="FF0000"/>
        </w:rPr>
      </w:pPr>
      <w:r w:rsidRPr="005B0617">
        <w:rPr>
          <w:color w:val="000000" w:themeColor="text1"/>
        </w:rPr>
        <w:lastRenderedPageBreak/>
        <w:t>Marked</w:t>
      </w:r>
    </w:p>
    <w:p w14:paraId="2436F514" w14:textId="0F42CDD8" w:rsidR="006970DA" w:rsidRDefault="006970DA">
      <w:pPr>
        <w:rPr>
          <w:color w:val="FF0000"/>
        </w:rPr>
      </w:pPr>
      <w:r>
        <w:rPr>
          <w:noProof/>
        </w:rPr>
        <w:drawing>
          <wp:inline distT="0" distB="0" distL="0" distR="0" wp14:anchorId="70E798CE" wp14:editId="72A2B20A">
            <wp:extent cx="5943600" cy="4700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700270"/>
                    </a:xfrm>
                    <a:prstGeom prst="rect">
                      <a:avLst/>
                    </a:prstGeom>
                  </pic:spPr>
                </pic:pic>
              </a:graphicData>
            </a:graphic>
          </wp:inline>
        </w:drawing>
      </w:r>
    </w:p>
    <w:p w14:paraId="10DFA061" w14:textId="77777777" w:rsidR="006970DA" w:rsidRDefault="006970DA">
      <w:pPr>
        <w:rPr>
          <w:color w:val="FF0000"/>
        </w:rPr>
      </w:pPr>
      <w:r>
        <w:rPr>
          <w:color w:val="FF0000"/>
        </w:rPr>
        <w:br w:type="page"/>
      </w:r>
    </w:p>
    <w:p w14:paraId="00FD44BE" w14:textId="12C8CBAF" w:rsidR="008B3027" w:rsidRDefault="008B3027">
      <w:pPr>
        <w:rPr>
          <w:color w:val="FF0000"/>
        </w:rPr>
      </w:pPr>
      <w:r>
        <w:rPr>
          <w:noProof/>
        </w:rPr>
        <w:lastRenderedPageBreak/>
        <w:drawing>
          <wp:inline distT="0" distB="0" distL="0" distR="0" wp14:anchorId="18CC2BDA" wp14:editId="0FFE259B">
            <wp:extent cx="5943600" cy="41014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01465"/>
                    </a:xfrm>
                    <a:prstGeom prst="rect">
                      <a:avLst/>
                    </a:prstGeom>
                  </pic:spPr>
                </pic:pic>
              </a:graphicData>
            </a:graphic>
          </wp:inline>
        </w:drawing>
      </w:r>
    </w:p>
    <w:p w14:paraId="3C3AA126" w14:textId="77777777" w:rsidR="008B3027" w:rsidRDefault="008B3027">
      <w:pPr>
        <w:rPr>
          <w:color w:val="FF0000"/>
        </w:rPr>
      </w:pPr>
      <w:r>
        <w:rPr>
          <w:color w:val="FF0000"/>
        </w:rPr>
        <w:br w:type="page"/>
      </w:r>
    </w:p>
    <w:p w14:paraId="162133B1" w14:textId="2ADAEB90" w:rsidR="006970DA" w:rsidRDefault="008B3027">
      <w:pPr>
        <w:rPr>
          <w:color w:val="FF0000"/>
        </w:rPr>
      </w:pPr>
      <w:r>
        <w:rPr>
          <w:color w:val="FF0000"/>
        </w:rPr>
        <w:lastRenderedPageBreak/>
        <w:t>Marked</w:t>
      </w:r>
    </w:p>
    <w:p w14:paraId="7D03A6CD" w14:textId="3221C258" w:rsidR="008B3027" w:rsidRPr="00537497" w:rsidRDefault="008B3027">
      <w:pPr>
        <w:rPr>
          <w:color w:val="FF0000"/>
        </w:rPr>
      </w:pPr>
      <w:r>
        <w:rPr>
          <w:noProof/>
        </w:rPr>
        <w:drawing>
          <wp:inline distT="0" distB="0" distL="0" distR="0" wp14:anchorId="54296C5B" wp14:editId="38F9E133">
            <wp:extent cx="5943600" cy="55225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22595"/>
                    </a:xfrm>
                    <a:prstGeom prst="rect">
                      <a:avLst/>
                    </a:prstGeom>
                  </pic:spPr>
                </pic:pic>
              </a:graphicData>
            </a:graphic>
          </wp:inline>
        </w:drawing>
      </w:r>
    </w:p>
    <w:sectPr w:rsidR="008B3027" w:rsidRPr="005374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E66"/>
    <w:rsid w:val="000B5E66"/>
    <w:rsid w:val="000D5EF3"/>
    <w:rsid w:val="001366A2"/>
    <w:rsid w:val="00143CE9"/>
    <w:rsid w:val="0016789C"/>
    <w:rsid w:val="0017137C"/>
    <w:rsid w:val="003044FA"/>
    <w:rsid w:val="003637E8"/>
    <w:rsid w:val="00363F65"/>
    <w:rsid w:val="003922EB"/>
    <w:rsid w:val="00406B13"/>
    <w:rsid w:val="004C612C"/>
    <w:rsid w:val="00535085"/>
    <w:rsid w:val="00537497"/>
    <w:rsid w:val="00546E76"/>
    <w:rsid w:val="005B0617"/>
    <w:rsid w:val="00627869"/>
    <w:rsid w:val="006970DA"/>
    <w:rsid w:val="006B72C2"/>
    <w:rsid w:val="006C4202"/>
    <w:rsid w:val="006E6035"/>
    <w:rsid w:val="00721041"/>
    <w:rsid w:val="00790534"/>
    <w:rsid w:val="007B0125"/>
    <w:rsid w:val="007B1223"/>
    <w:rsid w:val="00806863"/>
    <w:rsid w:val="00851ECA"/>
    <w:rsid w:val="008737ED"/>
    <w:rsid w:val="008738A9"/>
    <w:rsid w:val="008B3027"/>
    <w:rsid w:val="008E7D9B"/>
    <w:rsid w:val="00923F26"/>
    <w:rsid w:val="009328BE"/>
    <w:rsid w:val="009C7274"/>
    <w:rsid w:val="00A30589"/>
    <w:rsid w:val="00AA6E2F"/>
    <w:rsid w:val="00B066DA"/>
    <w:rsid w:val="00BA1C10"/>
    <w:rsid w:val="00C70625"/>
    <w:rsid w:val="00C75C12"/>
    <w:rsid w:val="00CA5A87"/>
    <w:rsid w:val="00D15C40"/>
    <w:rsid w:val="00D9728A"/>
    <w:rsid w:val="00DA2D42"/>
    <w:rsid w:val="00E20400"/>
    <w:rsid w:val="00EB4C8F"/>
    <w:rsid w:val="00ED0F90"/>
    <w:rsid w:val="00F31A8B"/>
    <w:rsid w:val="00FA7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F2943"/>
  <w15:chartTrackingRefBased/>
  <w15:docId w15:val="{D23C6BBD-AE87-425F-83C5-41952352C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637E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15C40"/>
    <w:rPr>
      <w:b/>
      <w:bCs/>
    </w:rPr>
  </w:style>
  <w:style w:type="character" w:customStyle="1" w:styleId="Heading4Char">
    <w:name w:val="Heading 4 Char"/>
    <w:basedOn w:val="DefaultParagraphFont"/>
    <w:link w:val="Heading4"/>
    <w:uiPriority w:val="9"/>
    <w:rsid w:val="003637E8"/>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637E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87055">
      <w:bodyDiv w:val="1"/>
      <w:marLeft w:val="0"/>
      <w:marRight w:val="0"/>
      <w:marTop w:val="0"/>
      <w:marBottom w:val="0"/>
      <w:divBdr>
        <w:top w:val="none" w:sz="0" w:space="0" w:color="auto"/>
        <w:left w:val="none" w:sz="0" w:space="0" w:color="auto"/>
        <w:bottom w:val="none" w:sz="0" w:space="0" w:color="auto"/>
        <w:right w:val="none" w:sz="0" w:space="0" w:color="auto"/>
      </w:divBdr>
    </w:div>
    <w:div w:id="342588708">
      <w:bodyDiv w:val="1"/>
      <w:marLeft w:val="0"/>
      <w:marRight w:val="0"/>
      <w:marTop w:val="0"/>
      <w:marBottom w:val="0"/>
      <w:divBdr>
        <w:top w:val="none" w:sz="0" w:space="0" w:color="auto"/>
        <w:left w:val="none" w:sz="0" w:space="0" w:color="auto"/>
        <w:bottom w:val="none" w:sz="0" w:space="0" w:color="auto"/>
        <w:right w:val="none" w:sz="0" w:space="0" w:color="auto"/>
      </w:divBdr>
      <w:divsChild>
        <w:div w:id="502596395">
          <w:marLeft w:val="0"/>
          <w:marRight w:val="0"/>
          <w:marTop w:val="0"/>
          <w:marBottom w:val="0"/>
          <w:divBdr>
            <w:top w:val="none" w:sz="0" w:space="0" w:color="auto"/>
            <w:left w:val="none" w:sz="0" w:space="0" w:color="auto"/>
            <w:bottom w:val="none" w:sz="0" w:space="0" w:color="auto"/>
            <w:right w:val="none" w:sz="0" w:space="0" w:color="auto"/>
          </w:divBdr>
        </w:div>
      </w:divsChild>
    </w:div>
    <w:div w:id="1184980237">
      <w:bodyDiv w:val="1"/>
      <w:marLeft w:val="0"/>
      <w:marRight w:val="0"/>
      <w:marTop w:val="0"/>
      <w:marBottom w:val="0"/>
      <w:divBdr>
        <w:top w:val="none" w:sz="0" w:space="0" w:color="auto"/>
        <w:left w:val="none" w:sz="0" w:space="0" w:color="auto"/>
        <w:bottom w:val="none" w:sz="0" w:space="0" w:color="auto"/>
        <w:right w:val="none" w:sz="0" w:space="0" w:color="auto"/>
      </w:divBdr>
    </w:div>
    <w:div w:id="1869904079">
      <w:bodyDiv w:val="1"/>
      <w:marLeft w:val="0"/>
      <w:marRight w:val="0"/>
      <w:marTop w:val="0"/>
      <w:marBottom w:val="0"/>
      <w:divBdr>
        <w:top w:val="none" w:sz="0" w:space="0" w:color="auto"/>
        <w:left w:val="none" w:sz="0" w:space="0" w:color="auto"/>
        <w:bottom w:val="none" w:sz="0" w:space="0" w:color="auto"/>
        <w:right w:val="none" w:sz="0" w:space="0" w:color="auto"/>
      </w:divBdr>
    </w:div>
    <w:div w:id="2119134866">
      <w:bodyDiv w:val="1"/>
      <w:marLeft w:val="0"/>
      <w:marRight w:val="0"/>
      <w:marTop w:val="0"/>
      <w:marBottom w:val="0"/>
      <w:divBdr>
        <w:top w:val="none" w:sz="0" w:space="0" w:color="auto"/>
        <w:left w:val="none" w:sz="0" w:space="0" w:color="auto"/>
        <w:bottom w:val="none" w:sz="0" w:space="0" w:color="auto"/>
        <w:right w:val="none" w:sz="0" w:space="0" w:color="auto"/>
      </w:divBdr>
      <w:divsChild>
        <w:div w:id="1220937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Pages>
  <Words>1084</Words>
  <Characters>6179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48</cp:revision>
  <dcterms:created xsi:type="dcterms:W3CDTF">2022-01-14T12:11:00Z</dcterms:created>
  <dcterms:modified xsi:type="dcterms:W3CDTF">2022-01-14T13:40:00Z</dcterms:modified>
</cp:coreProperties>
</file>